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1BF51BE1" w:rsidR="00A45A2E" w:rsidRPr="0076121E" w:rsidRDefault="00A45A2E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Nazwa:</w:t>
      </w:r>
      <w:r w:rsidR="004C6156" w:rsidRPr="0076121E">
        <w:rPr>
          <w:sz w:val="20"/>
          <w:szCs w:val="20"/>
        </w:rPr>
        <w:t xml:space="preserve"> </w:t>
      </w:r>
      <w:r w:rsidR="005F4970" w:rsidRPr="0076121E">
        <w:rPr>
          <w:sz w:val="20"/>
          <w:szCs w:val="20"/>
        </w:rPr>
        <w:t xml:space="preserve">Psychologia </w:t>
      </w:r>
      <w:r w:rsidR="0076121E" w:rsidRPr="0076121E">
        <w:rPr>
          <w:sz w:val="20"/>
          <w:szCs w:val="20"/>
        </w:rPr>
        <w:t>rozwoju</w:t>
      </w:r>
      <w:r w:rsidR="005F4970" w:rsidRPr="0076121E">
        <w:rPr>
          <w:sz w:val="20"/>
          <w:szCs w:val="20"/>
        </w:rPr>
        <w:t xml:space="preserve"> i osobowości</w:t>
      </w:r>
    </w:p>
    <w:p w14:paraId="56CCCDAA" w14:textId="0AC7DEBE" w:rsidR="00A45A2E" w:rsidRPr="0076121E" w:rsidRDefault="00A45A2E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Kod Erasmus:</w:t>
      </w:r>
      <w:r w:rsidR="00391120" w:rsidRPr="0076121E">
        <w:rPr>
          <w:sz w:val="20"/>
          <w:szCs w:val="20"/>
        </w:rPr>
        <w:t xml:space="preserve"> PLLESZNO01</w:t>
      </w:r>
    </w:p>
    <w:p w14:paraId="08BF7BC8" w14:textId="549F4C7C" w:rsidR="00A45A2E" w:rsidRPr="0076121E" w:rsidRDefault="00A45A2E" w:rsidP="0076121E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121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76121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F9560F" w:rsidRPr="0076121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AE79EA1" w:rsidR="006B5CD5" w:rsidRPr="0076121E" w:rsidRDefault="006B5CD5" w:rsidP="0076121E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="0076121E" w:rsidRPr="0076121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76121E" w:rsidRPr="0076121E">
        <w:rPr>
          <w:rFonts w:ascii="Times New Roman" w:hAnsi="Times New Roman" w:cs="Times New Roman"/>
          <w:sz w:val="20"/>
          <w:szCs w:val="20"/>
        </w:rPr>
        <w:t xml:space="preserve"> ANS</w:t>
      </w:r>
      <w:r w:rsidR="007D2C39">
        <w:rPr>
          <w:rFonts w:ascii="Times New Roman" w:hAnsi="Times New Roman" w:cs="Times New Roman"/>
          <w:sz w:val="20"/>
          <w:szCs w:val="20"/>
        </w:rPr>
        <w:t>-IPEPPW-5-PRO-202</w:t>
      </w:r>
      <w:r w:rsidR="00DF310B">
        <w:rPr>
          <w:rFonts w:ascii="Times New Roman" w:hAnsi="Times New Roman" w:cs="Times New Roman"/>
          <w:sz w:val="20"/>
          <w:szCs w:val="20"/>
        </w:rPr>
        <w:t>5</w:t>
      </w:r>
    </w:p>
    <w:p w14:paraId="68F6036D" w14:textId="6805AF23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Kierunek studiów:</w:t>
      </w:r>
      <w:r w:rsidR="004C6156" w:rsidRPr="0076121E">
        <w:rPr>
          <w:sz w:val="20"/>
          <w:szCs w:val="20"/>
        </w:rPr>
        <w:t xml:space="preserve"> Pedagogika przedszkolna i wczesnoszkolna</w:t>
      </w:r>
    </w:p>
    <w:p w14:paraId="0298217A" w14:textId="712CACA0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Rok studiów:</w:t>
      </w:r>
      <w:r w:rsidR="004C6156" w:rsidRPr="0076121E">
        <w:rPr>
          <w:sz w:val="20"/>
          <w:szCs w:val="20"/>
        </w:rPr>
        <w:t xml:space="preserve"> </w:t>
      </w:r>
      <w:r w:rsidR="005F4970" w:rsidRPr="0076121E">
        <w:rPr>
          <w:sz w:val="20"/>
          <w:szCs w:val="20"/>
        </w:rPr>
        <w:t>drugi</w:t>
      </w:r>
    </w:p>
    <w:p w14:paraId="02AF356C" w14:textId="4032AD55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Semestr</w:t>
      </w:r>
      <w:r w:rsidR="00F1701A" w:rsidRPr="0076121E">
        <w:rPr>
          <w:sz w:val="20"/>
          <w:szCs w:val="20"/>
        </w:rPr>
        <w:t>/y</w:t>
      </w:r>
      <w:r w:rsidRPr="0076121E">
        <w:rPr>
          <w:sz w:val="20"/>
          <w:szCs w:val="20"/>
        </w:rPr>
        <w:t xml:space="preserve"> studiów:</w:t>
      </w:r>
      <w:r w:rsidR="004C6156" w:rsidRPr="0076121E">
        <w:rPr>
          <w:sz w:val="20"/>
          <w:szCs w:val="20"/>
        </w:rPr>
        <w:t xml:space="preserve"> </w:t>
      </w:r>
      <w:r w:rsidR="005F4970" w:rsidRPr="0076121E">
        <w:rPr>
          <w:sz w:val="20"/>
          <w:szCs w:val="20"/>
        </w:rPr>
        <w:t>trzeci</w:t>
      </w:r>
    </w:p>
    <w:p w14:paraId="5668A810" w14:textId="77777777" w:rsidR="00A82208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Forma prowadzonych zajęć i liczba godzin (wykłady, ćwiczenia. laboratoria, inne):</w:t>
      </w:r>
      <w:r w:rsidR="004C6156" w:rsidRPr="0076121E">
        <w:rPr>
          <w:sz w:val="20"/>
          <w:szCs w:val="20"/>
        </w:rPr>
        <w:t xml:space="preserve"> </w:t>
      </w:r>
    </w:p>
    <w:p w14:paraId="241432DC" w14:textId="77777777" w:rsidR="0076121E" w:rsidRPr="0076121E" w:rsidRDefault="0076121E" w:rsidP="0076121E">
      <w:pPr>
        <w:pStyle w:val="Bezodstpw"/>
        <w:ind w:left="360"/>
        <w:jc w:val="both"/>
        <w:rPr>
          <w:sz w:val="20"/>
          <w:szCs w:val="20"/>
        </w:rPr>
      </w:pPr>
    </w:p>
    <w:p w14:paraId="59161D35" w14:textId="234008A6" w:rsidR="00240710" w:rsidRPr="0076121E" w:rsidRDefault="00A73047" w:rsidP="0076121E">
      <w:pPr>
        <w:pStyle w:val="Bezodstpw"/>
        <w:numPr>
          <w:ilvl w:val="0"/>
          <w:numId w:val="10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Wykłady</w:t>
      </w:r>
      <w:r w:rsidR="004C6156" w:rsidRPr="0076121E">
        <w:rPr>
          <w:sz w:val="20"/>
          <w:szCs w:val="20"/>
        </w:rPr>
        <w:t xml:space="preserve">: </w:t>
      </w:r>
      <w:r w:rsidRPr="0076121E">
        <w:rPr>
          <w:sz w:val="20"/>
          <w:szCs w:val="20"/>
        </w:rPr>
        <w:t>39</w:t>
      </w:r>
      <w:r w:rsidR="004C6156" w:rsidRPr="0076121E">
        <w:rPr>
          <w:sz w:val="20"/>
          <w:szCs w:val="20"/>
        </w:rPr>
        <w:t xml:space="preserve">   </w:t>
      </w:r>
    </w:p>
    <w:p w14:paraId="2C6BFFEF" w14:textId="5E1C4851" w:rsidR="00A82208" w:rsidRPr="0076121E" w:rsidRDefault="00A73047" w:rsidP="0076121E">
      <w:pPr>
        <w:pStyle w:val="Bezodstpw"/>
        <w:numPr>
          <w:ilvl w:val="0"/>
          <w:numId w:val="10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Ćwiczenia</w:t>
      </w:r>
      <w:r w:rsidR="00A82208" w:rsidRPr="0076121E">
        <w:rPr>
          <w:sz w:val="20"/>
          <w:szCs w:val="20"/>
        </w:rPr>
        <w:t>: 26</w:t>
      </w:r>
    </w:p>
    <w:p w14:paraId="34FA5E49" w14:textId="77777777" w:rsidR="0076121E" w:rsidRPr="0076121E" w:rsidRDefault="0076121E" w:rsidP="0076121E">
      <w:pPr>
        <w:pStyle w:val="Bezodstpw"/>
        <w:ind w:left="1080"/>
        <w:jc w:val="both"/>
        <w:rPr>
          <w:sz w:val="20"/>
          <w:szCs w:val="20"/>
        </w:rPr>
      </w:pPr>
    </w:p>
    <w:p w14:paraId="62934A6D" w14:textId="515E8592" w:rsidR="00240710" w:rsidRPr="0076121E" w:rsidRDefault="00240710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Poziom przedmiotu (</w:t>
      </w:r>
      <w:r w:rsidR="00C20AF0" w:rsidRPr="0076121E">
        <w:rPr>
          <w:sz w:val="20"/>
          <w:szCs w:val="20"/>
        </w:rPr>
        <w:t>nie dotyczy</w:t>
      </w:r>
      <w:r w:rsidR="00622528" w:rsidRPr="0076121E">
        <w:rPr>
          <w:sz w:val="20"/>
          <w:szCs w:val="20"/>
        </w:rPr>
        <w:t>,</w:t>
      </w:r>
      <w:r w:rsidR="00C20AF0" w:rsidRPr="0076121E">
        <w:rPr>
          <w:sz w:val="20"/>
          <w:szCs w:val="20"/>
        </w:rPr>
        <w:t xml:space="preserve"> </w:t>
      </w:r>
      <w:r w:rsidR="00622528" w:rsidRPr="0076121E">
        <w:rPr>
          <w:sz w:val="20"/>
          <w:szCs w:val="20"/>
        </w:rPr>
        <w:t>studia pierwszego stopnia</w:t>
      </w:r>
      <w:r w:rsidR="00EC4C44" w:rsidRPr="0076121E">
        <w:rPr>
          <w:sz w:val="20"/>
          <w:szCs w:val="20"/>
        </w:rPr>
        <w:t>, studia drugiego stopnia</w:t>
      </w:r>
      <w:r w:rsidRPr="0076121E">
        <w:rPr>
          <w:sz w:val="20"/>
          <w:szCs w:val="20"/>
        </w:rPr>
        <w:t xml:space="preserve">, </w:t>
      </w:r>
      <w:r w:rsidR="00EC4C44" w:rsidRPr="0076121E">
        <w:rPr>
          <w:sz w:val="20"/>
          <w:szCs w:val="20"/>
        </w:rPr>
        <w:t>studia jednolite magisterskie</w:t>
      </w:r>
      <w:r w:rsidRPr="0076121E">
        <w:rPr>
          <w:sz w:val="20"/>
          <w:szCs w:val="20"/>
        </w:rPr>
        <w:t xml:space="preserve"> </w:t>
      </w:r>
      <w:r w:rsidR="00EC4C44" w:rsidRPr="0076121E">
        <w:rPr>
          <w:sz w:val="20"/>
          <w:szCs w:val="20"/>
        </w:rPr>
        <w:t>studia podyplomowe</w:t>
      </w:r>
      <w:r w:rsidRPr="0076121E">
        <w:rPr>
          <w:sz w:val="20"/>
          <w:szCs w:val="20"/>
        </w:rPr>
        <w:t>):</w:t>
      </w:r>
      <w:r w:rsidR="004C6156" w:rsidRPr="0076121E">
        <w:rPr>
          <w:sz w:val="20"/>
          <w:szCs w:val="20"/>
        </w:rPr>
        <w:t xml:space="preserve"> studia jednolite magisterskie</w:t>
      </w:r>
    </w:p>
    <w:p w14:paraId="09FADE35" w14:textId="32372582" w:rsidR="00A45A2E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Język wykładowy:</w:t>
      </w:r>
      <w:r w:rsidR="004C6156" w:rsidRPr="0076121E">
        <w:rPr>
          <w:sz w:val="20"/>
          <w:szCs w:val="20"/>
        </w:rPr>
        <w:t xml:space="preserve"> język polski</w:t>
      </w:r>
    </w:p>
    <w:p w14:paraId="41C3F662" w14:textId="09A033B7" w:rsidR="00D169C1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Cele kształcenia</w:t>
      </w:r>
      <w:r w:rsidR="00C92365" w:rsidRPr="0076121E">
        <w:rPr>
          <w:sz w:val="20"/>
          <w:szCs w:val="20"/>
        </w:rPr>
        <w:t xml:space="preserve"> przedmiotu</w:t>
      </w:r>
      <w:r w:rsidRPr="0076121E">
        <w:rPr>
          <w:sz w:val="20"/>
          <w:szCs w:val="20"/>
        </w:rPr>
        <w:t>:</w:t>
      </w:r>
    </w:p>
    <w:p w14:paraId="7FE329B9" w14:textId="2A9CA564" w:rsidR="00660304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Celem wykładu jest poznanie teorii i badań psychologii </w:t>
      </w:r>
      <w:r w:rsidR="0076121E" w:rsidRPr="0076121E">
        <w:rPr>
          <w:sz w:val="20"/>
          <w:szCs w:val="20"/>
        </w:rPr>
        <w:t>rozwoju</w:t>
      </w:r>
      <w:r w:rsidR="005F4970" w:rsidRPr="0076121E">
        <w:rPr>
          <w:sz w:val="20"/>
          <w:szCs w:val="20"/>
        </w:rPr>
        <w:t xml:space="preserve"> i osobowości</w:t>
      </w:r>
      <w:r w:rsidRPr="0076121E">
        <w:rPr>
          <w:sz w:val="20"/>
          <w:szCs w:val="20"/>
        </w:rPr>
        <w:t>. Cel zostanie osiągnięty poprzez uczestnictwo w wykładzie oraz poprzez studiowanie zadanej literatury zaproponowanej w niniejszym sylabusie.</w:t>
      </w:r>
    </w:p>
    <w:p w14:paraId="4193951B" w14:textId="01A46BC1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Celem ćwiczeń jest pogłębienie wiedzy i rozumienia omawianych na wykładzie </w:t>
      </w:r>
      <w:r w:rsidR="00BE678B" w:rsidRPr="0076121E">
        <w:rPr>
          <w:sz w:val="20"/>
          <w:szCs w:val="20"/>
        </w:rPr>
        <w:t>mechanizmów teorii</w:t>
      </w:r>
      <w:r w:rsidRPr="0076121E">
        <w:rPr>
          <w:sz w:val="20"/>
          <w:szCs w:val="20"/>
        </w:rPr>
        <w:t xml:space="preserve"> i badań psychologii </w:t>
      </w:r>
      <w:r w:rsidR="0076121E" w:rsidRPr="0076121E">
        <w:rPr>
          <w:sz w:val="20"/>
          <w:szCs w:val="20"/>
        </w:rPr>
        <w:t>rozwoju</w:t>
      </w:r>
      <w:r w:rsidR="005F4970" w:rsidRPr="0076121E">
        <w:rPr>
          <w:sz w:val="20"/>
          <w:szCs w:val="20"/>
        </w:rPr>
        <w:t xml:space="preserve"> i </w:t>
      </w:r>
      <w:r w:rsidR="0076121E" w:rsidRPr="0076121E">
        <w:rPr>
          <w:sz w:val="20"/>
          <w:szCs w:val="20"/>
        </w:rPr>
        <w:t>osobowości poprzez</w:t>
      </w:r>
      <w:r w:rsidRPr="0076121E">
        <w:rPr>
          <w:sz w:val="20"/>
          <w:szCs w:val="20"/>
        </w:rPr>
        <w:t xml:space="preserve"> aktywny udział w ćwiczeniach i demonstracjach</w:t>
      </w:r>
    </w:p>
    <w:p w14:paraId="597EAB7B" w14:textId="5B7E8115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Ćwiczenia – angażują studentów w zadania i ćwiczenia, dzięki którym studenci mogą zdobytą na wykładzie wiedze zinternalizować i doświadczyć. </w:t>
      </w:r>
      <w:r w:rsidR="005F4970" w:rsidRPr="0076121E">
        <w:rPr>
          <w:sz w:val="20"/>
          <w:szCs w:val="20"/>
        </w:rPr>
        <w:t>Przekazanie podstawowych wiadomości z zakresu wiedzy o rozwoju dzieci i młodzieży,</w:t>
      </w:r>
    </w:p>
    <w:p w14:paraId="54C71C30" w14:textId="2A27BD9A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Wiedza zdobyta podczas zajęć umożliwia studentom</w:t>
      </w:r>
      <w:r w:rsidR="00636718" w:rsidRPr="0076121E">
        <w:rPr>
          <w:sz w:val="20"/>
          <w:szCs w:val="20"/>
        </w:rPr>
        <w:t xml:space="preserve"> zapoznanie się z teoriami rozwoju psychospołecznego, poznawczego i psychoseksualnego rozwoju człowieka.</w:t>
      </w:r>
      <w:r w:rsidRPr="0076121E">
        <w:rPr>
          <w:sz w:val="20"/>
          <w:szCs w:val="20"/>
        </w:rPr>
        <w:t xml:space="preserve"> </w:t>
      </w:r>
    </w:p>
    <w:p w14:paraId="5D6C17FC" w14:textId="22D1FCDB" w:rsidR="00462B11" w:rsidRPr="0076121E" w:rsidRDefault="00462B11" w:rsidP="0076121E">
      <w:pPr>
        <w:pStyle w:val="Bezodstpw"/>
        <w:numPr>
          <w:ilvl w:val="0"/>
          <w:numId w:val="9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Poprzez doświadczanie i wiedze studentki i studenci mają możliwość wzbogacania swojego repertuaru reakcji,</w:t>
      </w:r>
      <w:r w:rsidR="00636718" w:rsidRPr="0076121E">
        <w:rPr>
          <w:sz w:val="20"/>
          <w:szCs w:val="20"/>
        </w:rPr>
        <w:t xml:space="preserve"> dzięki wykształceniu umiejętności związanej z rozpoznawaniem zagrożeń rozwoju człowieka oraz wykształcenie umiejętności rozpoznawania negatywnie rozwiązanego kryzysu rozwojowego i przekazanie wiedzy dotyczącej tego jak radzić sobie z trudnościami rozwojowymi dzieci i młodzieży w kontekście sytuacji szkolnej</w:t>
      </w:r>
      <w:r w:rsidR="0076121E" w:rsidRPr="0076121E">
        <w:rPr>
          <w:sz w:val="20"/>
          <w:szCs w:val="20"/>
        </w:rPr>
        <w:t>.</w:t>
      </w:r>
    </w:p>
    <w:p w14:paraId="527196D8" w14:textId="64E569C4" w:rsidR="00D169C1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Sposób prowadzenia zajęć</w:t>
      </w:r>
      <w:r w:rsidR="0076121E" w:rsidRPr="0076121E">
        <w:rPr>
          <w:sz w:val="20"/>
          <w:szCs w:val="20"/>
        </w:rPr>
        <w:t>:</w:t>
      </w:r>
      <w:r w:rsidRPr="0076121E">
        <w:rPr>
          <w:sz w:val="20"/>
          <w:szCs w:val="20"/>
        </w:rPr>
        <w:t xml:space="preserve"> (</w:t>
      </w:r>
      <w:r w:rsidR="009F6A5A" w:rsidRPr="0076121E">
        <w:rPr>
          <w:sz w:val="20"/>
          <w:szCs w:val="20"/>
        </w:rPr>
        <w:t>zajęcia w formie tradycyjnej (stacjonarnej)</w:t>
      </w:r>
    </w:p>
    <w:p w14:paraId="6364B79F" w14:textId="77777777" w:rsidR="00BE678B" w:rsidRPr="0076121E" w:rsidRDefault="00031BA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Wymagania wstępne w zakresie wiedzy, umiejętności oraz kompetencji społecznych:</w:t>
      </w:r>
      <w:r w:rsidR="004C6156" w:rsidRPr="0076121E">
        <w:rPr>
          <w:sz w:val="20"/>
          <w:szCs w:val="20"/>
        </w:rPr>
        <w:t xml:space="preserve"> </w:t>
      </w:r>
    </w:p>
    <w:p w14:paraId="573EFF76" w14:textId="77777777" w:rsidR="00636718" w:rsidRPr="0076121E" w:rsidRDefault="00462B11" w:rsidP="0076121E">
      <w:pPr>
        <w:pStyle w:val="Bezodstpw"/>
        <w:numPr>
          <w:ilvl w:val="0"/>
          <w:numId w:val="16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Wiedza z zakresu psychologii ogólnej, </w:t>
      </w:r>
    </w:p>
    <w:p w14:paraId="458CC9C2" w14:textId="1098F6C1" w:rsidR="00A45A2E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>Nakład pracy studenta (punkty</w:t>
      </w:r>
      <w:r w:rsidR="00A45A2E" w:rsidRPr="0076121E">
        <w:rPr>
          <w:sz w:val="20"/>
          <w:szCs w:val="20"/>
        </w:rPr>
        <w:t xml:space="preserve"> ECTS</w:t>
      </w:r>
      <w:r w:rsidRPr="0076121E">
        <w:rPr>
          <w:sz w:val="20"/>
          <w:szCs w:val="20"/>
        </w:rPr>
        <w:t>)</w:t>
      </w:r>
      <w:r w:rsidR="00A45A2E" w:rsidRPr="0076121E">
        <w:rPr>
          <w:sz w:val="20"/>
          <w:szCs w:val="20"/>
        </w:rPr>
        <w:t>:</w:t>
      </w:r>
      <w:r w:rsidR="004C6156" w:rsidRPr="0076121E">
        <w:rPr>
          <w:sz w:val="20"/>
          <w:szCs w:val="20"/>
        </w:rPr>
        <w:t xml:space="preserve"> </w:t>
      </w:r>
      <w:r w:rsidR="00462B11" w:rsidRPr="0076121E">
        <w:rPr>
          <w:sz w:val="20"/>
          <w:szCs w:val="20"/>
        </w:rPr>
        <w:t>5</w:t>
      </w:r>
      <w:r w:rsidR="004C6156" w:rsidRPr="0076121E">
        <w:rPr>
          <w:sz w:val="20"/>
          <w:szCs w:val="20"/>
        </w:rPr>
        <w:t xml:space="preserve"> ECTS (w tym ECTS praktycznych: </w:t>
      </w:r>
      <w:r w:rsidR="00462B11" w:rsidRPr="0076121E">
        <w:rPr>
          <w:sz w:val="20"/>
          <w:szCs w:val="20"/>
        </w:rPr>
        <w:t>2</w:t>
      </w:r>
      <w:r w:rsidR="004C6156" w:rsidRPr="0076121E">
        <w:rPr>
          <w:sz w:val="20"/>
          <w:szCs w:val="20"/>
        </w:rPr>
        <w:t>)</w:t>
      </w:r>
    </w:p>
    <w:p w14:paraId="7A18DEDC" w14:textId="7DE8E430" w:rsidR="00D169C1" w:rsidRPr="0076121E" w:rsidRDefault="00D169C1" w:rsidP="0076121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76121E">
        <w:rPr>
          <w:sz w:val="20"/>
          <w:szCs w:val="20"/>
        </w:rPr>
        <w:t xml:space="preserve">Imię nazwisko/ </w:t>
      </w:r>
      <w:r w:rsidR="00240710" w:rsidRPr="0076121E">
        <w:rPr>
          <w:sz w:val="20"/>
          <w:szCs w:val="20"/>
        </w:rPr>
        <w:t xml:space="preserve">tytuł naukowy / </w:t>
      </w:r>
      <w:r w:rsidRPr="0076121E">
        <w:rPr>
          <w:sz w:val="20"/>
          <w:szCs w:val="20"/>
        </w:rPr>
        <w:t>stopień naukowy koordynatora przedmiotu:</w:t>
      </w:r>
      <w:r w:rsidR="00660304" w:rsidRPr="0076121E">
        <w:rPr>
          <w:sz w:val="20"/>
          <w:szCs w:val="20"/>
        </w:rPr>
        <w:t xml:space="preserve"> </w:t>
      </w:r>
      <w:bookmarkStart w:id="0" w:name="_Hlk139365808"/>
      <w:r w:rsidR="00462B11" w:rsidRPr="0076121E">
        <w:rPr>
          <w:sz w:val="20"/>
          <w:szCs w:val="20"/>
        </w:rPr>
        <w:t>dr hab. Ewa Karmolińska-Jagodzik</w:t>
      </w:r>
    </w:p>
    <w:bookmarkEnd w:id="0"/>
    <w:p w14:paraId="19B61A3A" w14:textId="1EE523D2" w:rsidR="00D169C1" w:rsidRPr="0076121E" w:rsidRDefault="00D169C1" w:rsidP="0076121E">
      <w:pPr>
        <w:pStyle w:val="Akapitzlist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121E">
        <w:rPr>
          <w:rFonts w:ascii="Times New Roman" w:hAnsi="Times New Roman" w:cs="Times New Roman"/>
          <w:sz w:val="20"/>
          <w:szCs w:val="20"/>
        </w:rPr>
        <w:t xml:space="preserve">Imię nazwisko/ </w:t>
      </w:r>
      <w:r w:rsidR="00240710" w:rsidRPr="0076121E">
        <w:rPr>
          <w:rFonts w:ascii="Times New Roman" w:hAnsi="Times New Roman" w:cs="Times New Roman"/>
          <w:sz w:val="20"/>
          <w:szCs w:val="20"/>
        </w:rPr>
        <w:t xml:space="preserve">tytuł naukowy/ </w:t>
      </w:r>
      <w:r w:rsidRPr="0076121E">
        <w:rPr>
          <w:rFonts w:ascii="Times New Roman" w:hAnsi="Times New Roman" w:cs="Times New Roman"/>
          <w:sz w:val="20"/>
          <w:szCs w:val="20"/>
        </w:rPr>
        <w:t>stopień naukowy wykładowcy (wykładowców) prowadzących zajęcia:</w:t>
      </w:r>
      <w:r w:rsidR="00660304" w:rsidRPr="0076121E">
        <w:rPr>
          <w:rFonts w:ascii="Times New Roman" w:hAnsi="Times New Roman" w:cs="Times New Roman"/>
          <w:sz w:val="20"/>
          <w:szCs w:val="20"/>
        </w:rPr>
        <w:t xml:space="preserve"> </w:t>
      </w:r>
      <w:r w:rsidR="00462B11" w:rsidRPr="0076121E">
        <w:rPr>
          <w:rFonts w:ascii="Times New Roman" w:eastAsia="Times New Roman" w:hAnsi="Times New Roman" w:cs="Times New Roman"/>
          <w:sz w:val="20"/>
          <w:szCs w:val="20"/>
          <w:lang w:eastAsia="pl-PL"/>
        </w:rPr>
        <w:t>dr hab. Ewa Karmolińska-Jagodzik</w:t>
      </w:r>
    </w:p>
    <w:p w14:paraId="0C7F1F1A" w14:textId="77777777" w:rsidR="00BE678B" w:rsidRPr="00BE678B" w:rsidRDefault="00BE678B" w:rsidP="00BE678B"/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770F3638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6121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6121E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1E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6121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1E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6121E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21E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6121E" w:rsidRDefault="00240710" w:rsidP="00240710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Forma zajęć (</w:t>
            </w:r>
            <w:r w:rsidR="0069050C" w:rsidRPr="0076121E">
              <w:rPr>
                <w:sz w:val="20"/>
                <w:szCs w:val="20"/>
              </w:rPr>
              <w:t>w</w:t>
            </w:r>
            <w:r w:rsidRPr="0076121E">
              <w:rPr>
                <w:sz w:val="20"/>
                <w:szCs w:val="20"/>
              </w:rPr>
              <w:t>,</w:t>
            </w:r>
            <w:r w:rsidR="0069050C" w:rsidRPr="0076121E">
              <w:rPr>
                <w:sz w:val="20"/>
                <w:szCs w:val="20"/>
              </w:rPr>
              <w:t xml:space="preserve"> ćw.,</w:t>
            </w:r>
            <w:r w:rsidRPr="0076121E">
              <w:rPr>
                <w:sz w:val="20"/>
                <w:szCs w:val="20"/>
              </w:rPr>
              <w:t xml:space="preserve"> lab., projekt, praktyka</w:t>
            </w:r>
            <w:r w:rsidR="00732BA2" w:rsidRPr="0076121E">
              <w:rPr>
                <w:sz w:val="20"/>
                <w:szCs w:val="20"/>
              </w:rPr>
              <w:t xml:space="preserve"> i inne</w:t>
            </w:r>
            <w:r w:rsidRPr="0076121E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6121E" w:rsidRDefault="00240710" w:rsidP="00240710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770F3638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E24AE61" w:rsidR="0043462B" w:rsidRPr="0076121E" w:rsidRDefault="003A446D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C27415" w:rsidRPr="00732BA2" w14:paraId="74B5A8C4" w14:textId="27E81663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76121E" w:rsidRDefault="00C27415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01</w:t>
            </w:r>
            <w:r w:rsidR="009B1C73" w:rsidRPr="0076121E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1AF14DAB" w:rsidR="00C27415" w:rsidRPr="0076121E" w:rsidRDefault="00636718" w:rsidP="770F363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76121E">
              <w:rPr>
                <w:sz w:val="20"/>
                <w:szCs w:val="20"/>
              </w:rPr>
              <w:t xml:space="preserve">Posiada wiedze z zakresu </w:t>
            </w:r>
            <w:r w:rsidR="0076121E" w:rsidRPr="0076121E">
              <w:rPr>
                <w:b/>
                <w:bCs/>
                <w:i/>
                <w:iCs/>
                <w:sz w:val="20"/>
                <w:szCs w:val="20"/>
              </w:rPr>
              <w:t xml:space="preserve">A.3.W2. rozwoju człowieka w cyklu życia, w tym proces rozwoju dziecka w kolejnych okresach dzieciństwa: rozwój fizyczny, motoryczny i psychospołeczny, </w:t>
            </w:r>
            <w:r w:rsidR="0076121E" w:rsidRPr="0076121E">
              <w:rPr>
                <w:b/>
                <w:bCs/>
                <w:i/>
                <w:iCs/>
                <w:sz w:val="20"/>
                <w:szCs w:val="20"/>
              </w:rPr>
              <w:lastRenderedPageBreak/>
              <w:t>rozwój procesów poznawczych, społeczno-emocjonalny i moralny.</w:t>
            </w:r>
          </w:p>
        </w:tc>
        <w:tc>
          <w:tcPr>
            <w:tcW w:w="1843" w:type="dxa"/>
            <w:vAlign w:val="center"/>
          </w:tcPr>
          <w:p w14:paraId="42774598" w14:textId="2A839377" w:rsidR="00C27415" w:rsidRPr="0076121E" w:rsidRDefault="00BE678B" w:rsidP="00BE678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lastRenderedPageBreak/>
              <w:t>W</w:t>
            </w:r>
            <w:r w:rsidR="001B0580" w:rsidRPr="0076121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Pr="0076121E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0DAFAE1B" w14:textId="12AB0099" w:rsidR="00C27415" w:rsidRPr="0076121E" w:rsidRDefault="3A06A573" w:rsidP="770F3638">
            <w:pPr>
              <w:jc w:val="center"/>
              <w:rPr>
                <w:sz w:val="20"/>
                <w:szCs w:val="20"/>
                <w:highlight w:val="yellow"/>
              </w:rPr>
            </w:pPr>
            <w:r w:rsidRPr="0076121E">
              <w:rPr>
                <w:sz w:val="20"/>
                <w:szCs w:val="20"/>
              </w:rPr>
              <w:t>SJKPPW_W</w:t>
            </w:r>
            <w:r w:rsidR="67815FA2" w:rsidRPr="0076121E">
              <w:rPr>
                <w:sz w:val="20"/>
                <w:szCs w:val="20"/>
              </w:rPr>
              <w:t>03</w:t>
            </w:r>
            <w:r w:rsidR="324001A0" w:rsidRPr="0076121E">
              <w:rPr>
                <w:sz w:val="20"/>
                <w:szCs w:val="20"/>
              </w:rPr>
              <w:t xml:space="preserve"> </w:t>
            </w:r>
          </w:p>
        </w:tc>
      </w:tr>
      <w:tr w:rsidR="00C27415" w:rsidRPr="00732BA2" w14:paraId="5B5617D7" w14:textId="27B708FE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76121E" w:rsidRDefault="009B1C73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B46E8D" w14:textId="10B9694E" w:rsidR="00D11599" w:rsidRDefault="792675CB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W</w:t>
            </w:r>
            <w:r w:rsidR="5779E23A" w:rsidRPr="0076121E">
              <w:rPr>
                <w:sz w:val="20"/>
                <w:szCs w:val="20"/>
              </w:rPr>
              <w:t xml:space="preserve"> zaawansowanym stopniu zna terminologię stosowaną w psychologii, z uwzględnieniem najważniejszych nurtów i systemów psychologicznych</w:t>
            </w:r>
            <w:r w:rsidR="00D11599">
              <w:rPr>
                <w:sz w:val="20"/>
                <w:szCs w:val="20"/>
              </w:rPr>
              <w:t>.</w:t>
            </w:r>
          </w:p>
          <w:p w14:paraId="5708235C" w14:textId="23D0F785" w:rsidR="00C27415" w:rsidRPr="0076121E" w:rsidRDefault="00636718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 xml:space="preserve">Posiada wiedzę z zakresu </w:t>
            </w:r>
            <w:r w:rsidR="00D11599" w:rsidRPr="00D11599">
              <w:rPr>
                <w:b/>
                <w:bCs/>
                <w:i/>
                <w:iCs/>
                <w:sz w:val="20"/>
                <w:szCs w:val="20"/>
              </w:rPr>
              <w:t xml:space="preserve">A.3.W2. </w:t>
            </w:r>
            <w:r w:rsidRPr="00D11599">
              <w:rPr>
                <w:b/>
                <w:bCs/>
                <w:i/>
                <w:iCs/>
                <w:sz w:val="20"/>
                <w:szCs w:val="20"/>
              </w:rPr>
              <w:t xml:space="preserve">kształtowania osobowości; szczególnych </w:t>
            </w:r>
            <w:proofErr w:type="spellStart"/>
            <w:r w:rsidRPr="00D11599">
              <w:rPr>
                <w:b/>
                <w:bCs/>
                <w:i/>
                <w:iCs/>
                <w:sz w:val="20"/>
                <w:szCs w:val="20"/>
              </w:rPr>
              <w:t>uzdolnienień</w:t>
            </w:r>
            <w:proofErr w:type="spellEnd"/>
            <w:r w:rsidRPr="00D11599">
              <w:rPr>
                <w:b/>
                <w:bCs/>
                <w:i/>
                <w:iCs/>
                <w:sz w:val="20"/>
                <w:szCs w:val="20"/>
              </w:rPr>
              <w:t>; norm rozwojowych (różnorodność ujęć), zjawiska dysharmonii (asynchronii) rozwojowej</w:t>
            </w:r>
            <w:r w:rsidR="00D11599" w:rsidRPr="00D11599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="00D115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E415490" w14:textId="311F0F17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W</w:t>
            </w:r>
            <w:r w:rsidR="001B0580" w:rsidRPr="0076121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6A744CEE" w14:textId="751A8C38" w:rsidR="00C27415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SJKPPW_W03</w:t>
            </w:r>
          </w:p>
          <w:p w14:paraId="33E0C12E" w14:textId="79EDD6E4" w:rsidR="00C27415" w:rsidRPr="0076121E" w:rsidRDefault="00C27415" w:rsidP="002A6EF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0790734" w:rsidR="00C27415" w:rsidRPr="0076121E" w:rsidRDefault="00942D39" w:rsidP="00BE678B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</w:t>
            </w:r>
            <w:r w:rsidR="001B0580" w:rsidRPr="0076121E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7452161" w14:textId="46540D15" w:rsidR="00C27415" w:rsidRPr="0076121E" w:rsidRDefault="792675CB" w:rsidP="00BE67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M</w:t>
            </w:r>
            <w:r w:rsidR="5779E23A" w:rsidRPr="0076121E">
              <w:rPr>
                <w:sz w:val="20"/>
                <w:szCs w:val="20"/>
              </w:rPr>
              <w:t>a pogłębioną wiedzę z zakresu przebiegu, prawidłowości i zakłóceń rozwoju psychicznego człowieka oraz zna jej praktyczne zastosowania w działalności zawodowej;</w:t>
            </w:r>
          </w:p>
          <w:p w14:paraId="1A8F473E" w14:textId="4FC63DB1" w:rsidR="00C27415" w:rsidRPr="0076121E" w:rsidRDefault="498A07D8" w:rsidP="007612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 xml:space="preserve">Zna i rozumie </w:t>
            </w:r>
            <w:r w:rsidR="00725C2C" w:rsidRPr="0076121E">
              <w:rPr>
                <w:sz w:val="20"/>
                <w:szCs w:val="20"/>
              </w:rPr>
              <w:t xml:space="preserve">pojęcia związane z </w:t>
            </w:r>
            <w:r w:rsidR="00D11599" w:rsidRPr="00D11599">
              <w:rPr>
                <w:b/>
                <w:bCs/>
                <w:i/>
                <w:iCs/>
                <w:sz w:val="20"/>
                <w:szCs w:val="20"/>
              </w:rPr>
              <w:t xml:space="preserve">A.3.W2. </w:t>
            </w:r>
            <w:r w:rsidR="00725C2C" w:rsidRPr="00D11599">
              <w:rPr>
                <w:b/>
                <w:bCs/>
                <w:i/>
                <w:iCs/>
                <w:sz w:val="20"/>
                <w:szCs w:val="20"/>
              </w:rPr>
              <w:t>zaburzeniami w rozwoju podstawowych procesów psychicznych oraz teorie integralnego rozwoju dziecka lub ucznia</w:t>
            </w:r>
            <w:r w:rsidR="00D11599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5ACD823" w14:textId="07820398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W</w:t>
            </w:r>
            <w:r w:rsidR="001B0580" w:rsidRPr="0076121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  <w:vAlign w:val="center"/>
          </w:tcPr>
          <w:p w14:paraId="06F2735B" w14:textId="2B5063F9" w:rsidR="001B7F8D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SJKPPW_W14</w:t>
            </w:r>
          </w:p>
        </w:tc>
      </w:tr>
      <w:tr w:rsidR="00C27415" w:rsidRPr="00732BA2" w14:paraId="12D9C3F8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7DF0D2A3" w:rsidR="00C27415" w:rsidRPr="0076121E" w:rsidRDefault="00942D39" w:rsidP="00BE678B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</w:t>
            </w:r>
            <w:r w:rsidR="001B0580" w:rsidRPr="0076121E">
              <w:rPr>
                <w:sz w:val="20"/>
                <w:szCs w:val="20"/>
              </w:rPr>
              <w:t>1</w:t>
            </w:r>
            <w:r w:rsidR="009B1C73" w:rsidRPr="0076121E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01A4E6" w14:textId="2CF3BE58" w:rsidR="00C27415" w:rsidRPr="00BD2187" w:rsidRDefault="792675CB" w:rsidP="00BD218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Student p</w:t>
            </w:r>
            <w:r w:rsidR="5779E23A" w:rsidRPr="00BD2187">
              <w:rPr>
                <w:sz w:val="20"/>
                <w:szCs w:val="20"/>
              </w:rPr>
              <w:t>otrafi wykorzystywać posiadaną wiedzę do krytycznej analizy, oceny i twórczej interpretacji zjawisk psychologicznych dotyczących jednostek, grup i społeczności;</w:t>
            </w:r>
          </w:p>
          <w:p w14:paraId="5B10F741" w14:textId="38DF6AFD" w:rsidR="00C27415" w:rsidRPr="00BD2187" w:rsidRDefault="00BD2187" w:rsidP="00BD2187">
            <w:pPr>
              <w:jc w:val="both"/>
              <w:rPr>
                <w:b/>
                <w:bCs/>
                <w:i/>
                <w:iCs/>
              </w:rPr>
            </w:pPr>
            <w:r w:rsidRPr="00BD2187">
              <w:rPr>
                <w:b/>
                <w:bCs/>
                <w:i/>
                <w:iCs/>
                <w:sz w:val="20"/>
                <w:szCs w:val="20"/>
              </w:rPr>
              <w:t>A.3.U1. obserwować procesy uczenia się dzieci lub uczniów i ich konteksty.</w:t>
            </w:r>
          </w:p>
        </w:tc>
        <w:tc>
          <w:tcPr>
            <w:tcW w:w="1843" w:type="dxa"/>
            <w:vAlign w:val="center"/>
          </w:tcPr>
          <w:p w14:paraId="34EA6F3A" w14:textId="5C3DEB22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Ć</w:t>
            </w:r>
            <w:r w:rsidR="001B0580" w:rsidRPr="0076121E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398C27F1" w14:textId="054CFC50" w:rsidR="00C27415" w:rsidRPr="0076121E" w:rsidRDefault="00C27415" w:rsidP="002A6EF9">
            <w:pPr>
              <w:jc w:val="center"/>
              <w:rPr>
                <w:sz w:val="20"/>
                <w:szCs w:val="20"/>
              </w:rPr>
            </w:pPr>
          </w:p>
          <w:p w14:paraId="20B9CC27" w14:textId="5A4F6591" w:rsidR="001B7F8D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SJKPPW_U02</w:t>
            </w:r>
          </w:p>
        </w:tc>
      </w:tr>
      <w:tr w:rsidR="00C27415" w:rsidRPr="00732BA2" w14:paraId="692640F3" w14:textId="77777777" w:rsidTr="770F363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3795FF91" w:rsidR="00C27415" w:rsidRPr="0076121E" w:rsidRDefault="001B0580" w:rsidP="00BE678B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8BD913" w14:textId="7266D9CD" w:rsidR="00C27415" w:rsidRPr="00BD2187" w:rsidRDefault="792675CB" w:rsidP="00BD218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Jest gotowy do </w:t>
            </w:r>
            <w:r w:rsidR="5779E23A" w:rsidRPr="00BD2187">
              <w:rPr>
                <w:sz w:val="20"/>
                <w:szCs w:val="20"/>
              </w:rPr>
              <w:t>wspierania rozwoju jednostek i kształtowania więzi w środowiskach społecznych w oparciu o wiedzę psychologiczną;</w:t>
            </w:r>
          </w:p>
          <w:p w14:paraId="43BB444F" w14:textId="45E1E5D2" w:rsidR="00C27415" w:rsidRPr="00BD2187" w:rsidRDefault="37506FD6" w:rsidP="00BD2187">
            <w:pPr>
              <w:jc w:val="both"/>
            </w:pPr>
            <w:r w:rsidRPr="00BD2187">
              <w:rPr>
                <w:sz w:val="20"/>
                <w:szCs w:val="20"/>
              </w:rPr>
              <w:t xml:space="preserve">Jest gotowy do </w:t>
            </w:r>
            <w:r w:rsidR="00BD2187" w:rsidRPr="00BD2187">
              <w:rPr>
                <w:b/>
                <w:bCs/>
                <w:i/>
                <w:iCs/>
                <w:sz w:val="20"/>
                <w:szCs w:val="20"/>
              </w:rPr>
              <w:t>A.3.K2. wykorzystania zdobytej wiedzy psychologicznej do analizy zdarzeń pedagogicznych.</w:t>
            </w:r>
          </w:p>
        </w:tc>
        <w:tc>
          <w:tcPr>
            <w:tcW w:w="1843" w:type="dxa"/>
            <w:vAlign w:val="center"/>
          </w:tcPr>
          <w:p w14:paraId="02386B96" w14:textId="14032692" w:rsidR="00C27415" w:rsidRPr="0076121E" w:rsidRDefault="00BE678B" w:rsidP="00BE678B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Ć</w:t>
            </w:r>
            <w:r w:rsidR="001B0580" w:rsidRPr="0076121E">
              <w:rPr>
                <w:sz w:val="20"/>
                <w:szCs w:val="20"/>
              </w:rPr>
              <w:t>wiczenia</w:t>
            </w:r>
          </w:p>
        </w:tc>
        <w:tc>
          <w:tcPr>
            <w:tcW w:w="1984" w:type="dxa"/>
            <w:vAlign w:val="center"/>
          </w:tcPr>
          <w:p w14:paraId="498407A6" w14:textId="0AD90E64" w:rsidR="00C27415" w:rsidRPr="0076121E" w:rsidRDefault="001B0580" w:rsidP="002A6EF9">
            <w:pPr>
              <w:jc w:val="center"/>
              <w:rPr>
                <w:sz w:val="20"/>
                <w:szCs w:val="20"/>
              </w:rPr>
            </w:pPr>
            <w:r w:rsidRPr="0076121E">
              <w:rPr>
                <w:sz w:val="20"/>
                <w:szCs w:val="20"/>
              </w:rPr>
              <w:t>SJKPPW_K02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770F3638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05234E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05234E" w:rsidRDefault="008E0EC6" w:rsidP="0005234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5EE473F4" w:rsidR="00C92365" w:rsidRPr="0005234E" w:rsidRDefault="00C92365" w:rsidP="0005234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05234E" w:rsidRDefault="00C92365" w:rsidP="0005234E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2740B3" w14:paraId="2AA9F296" w14:textId="77777777" w:rsidTr="770F3638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E09FCBF" w:rsidR="0043462B" w:rsidRPr="002740B3" w:rsidRDefault="003A446D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 trzeci</w:t>
            </w:r>
          </w:p>
        </w:tc>
      </w:tr>
      <w:tr w:rsidR="00DC630F" w:rsidRPr="002740B3" w14:paraId="60119D99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067392" w14:textId="77777777" w:rsidR="00DC630F" w:rsidRPr="00BD2187" w:rsidRDefault="14D87740" w:rsidP="00BE678B">
            <w:pPr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1E7149EE" w:rsidR="00DC630F" w:rsidRPr="00BD2187" w:rsidRDefault="00725C2C" w:rsidP="00725C2C">
            <w:pPr>
              <w:jc w:val="both"/>
              <w:rPr>
                <w:sz w:val="20"/>
                <w:szCs w:val="20"/>
                <w:highlight w:val="yellow"/>
              </w:rPr>
            </w:pPr>
            <w:r w:rsidRPr="00BD2187">
              <w:rPr>
                <w:sz w:val="20"/>
                <w:szCs w:val="20"/>
              </w:rPr>
              <w:t>Podstawowe pojęcia związane z psychologią rozwoju człowieka</w:t>
            </w:r>
          </w:p>
        </w:tc>
        <w:tc>
          <w:tcPr>
            <w:tcW w:w="1843" w:type="dxa"/>
            <w:vAlign w:val="center"/>
          </w:tcPr>
          <w:p w14:paraId="37489EC9" w14:textId="1C2778E4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B9ABF15" w:rsidR="00DC630F" w:rsidRPr="00BD2187" w:rsidRDefault="00DC630F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01_W</w:t>
            </w:r>
          </w:p>
        </w:tc>
      </w:tr>
      <w:tr w:rsidR="00DC630F" w:rsidRPr="002740B3" w14:paraId="4B49946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0682724E" w:rsidR="00DC630F" w:rsidRPr="00BD2187" w:rsidRDefault="00D23DDB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Zadania i cele psychologii </w:t>
            </w:r>
            <w:r w:rsidR="00BD2187" w:rsidRPr="00BD2187">
              <w:rPr>
                <w:sz w:val="20"/>
                <w:szCs w:val="20"/>
              </w:rPr>
              <w:t>rozwoju</w:t>
            </w:r>
            <w:r w:rsidR="00725C2C" w:rsidRPr="00BD2187">
              <w:rPr>
                <w:sz w:val="20"/>
                <w:szCs w:val="20"/>
              </w:rPr>
              <w:t xml:space="preserve"> i osobowości </w:t>
            </w:r>
          </w:p>
        </w:tc>
        <w:tc>
          <w:tcPr>
            <w:tcW w:w="1843" w:type="dxa"/>
            <w:vAlign w:val="center"/>
          </w:tcPr>
          <w:p w14:paraId="3259F363" w14:textId="2CB8589B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4C11BBE9" w:rsidR="00DC630F" w:rsidRPr="00BD2187" w:rsidRDefault="00942D39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2_W</w:t>
            </w:r>
          </w:p>
        </w:tc>
      </w:tr>
      <w:tr w:rsidR="00DC630F" w:rsidRPr="002740B3" w14:paraId="17EA7B02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EC7F50" w14:textId="77777777" w:rsidR="00725C2C" w:rsidRPr="00BD2187" w:rsidRDefault="00725C2C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Teoria rozwoju psychoseksualnego Z. Freuda</w:t>
            </w:r>
          </w:p>
          <w:p w14:paraId="35DCDBEE" w14:textId="77777777" w:rsidR="00725C2C" w:rsidRPr="00BD2187" w:rsidRDefault="00725C2C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Teoria rozwoju psychospołecznego E.H. </w:t>
            </w:r>
            <w:proofErr w:type="spellStart"/>
            <w:r w:rsidRPr="00BD2187">
              <w:rPr>
                <w:sz w:val="20"/>
                <w:szCs w:val="20"/>
              </w:rPr>
              <w:t>Eriksona</w:t>
            </w:r>
            <w:proofErr w:type="spellEnd"/>
          </w:p>
          <w:p w14:paraId="75044802" w14:textId="74EE1851" w:rsidR="00DC630F" w:rsidRPr="00BD2187" w:rsidRDefault="00725C2C" w:rsidP="00BD2187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Teoria rozwoju poznawczego J. Piageta</w:t>
            </w:r>
          </w:p>
        </w:tc>
        <w:tc>
          <w:tcPr>
            <w:tcW w:w="1843" w:type="dxa"/>
            <w:vAlign w:val="center"/>
          </w:tcPr>
          <w:p w14:paraId="404B5B4E" w14:textId="0ECE39F4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16C9D3" w14:textId="36AB3FE1" w:rsidR="00DC630F" w:rsidRPr="00BD2187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02</w:t>
            </w:r>
            <w:r w:rsidR="00DC630F" w:rsidRPr="00BD2187">
              <w:rPr>
                <w:sz w:val="20"/>
                <w:szCs w:val="20"/>
                <w:lang w:val="en-US"/>
              </w:rPr>
              <w:t>_</w:t>
            </w:r>
            <w:r w:rsidR="00D23DDB" w:rsidRPr="00BD2187">
              <w:rPr>
                <w:sz w:val="20"/>
                <w:szCs w:val="20"/>
                <w:lang w:val="en-US"/>
              </w:rPr>
              <w:t>W</w:t>
            </w:r>
          </w:p>
          <w:p w14:paraId="25FA8C70" w14:textId="3EDBCB54" w:rsidR="00DC630F" w:rsidRPr="00BD2187" w:rsidRDefault="00942D39" w:rsidP="00BE678B">
            <w:pPr>
              <w:jc w:val="center"/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03</w:t>
            </w:r>
            <w:r w:rsidR="00DC630F" w:rsidRPr="00BD2187">
              <w:rPr>
                <w:sz w:val="20"/>
                <w:szCs w:val="20"/>
                <w:lang w:val="en-US"/>
              </w:rPr>
              <w:t>_</w:t>
            </w:r>
            <w:r w:rsidR="00D23DDB" w:rsidRPr="00BD2187">
              <w:rPr>
                <w:sz w:val="20"/>
                <w:szCs w:val="20"/>
                <w:lang w:val="en-US"/>
              </w:rPr>
              <w:t>W</w:t>
            </w:r>
          </w:p>
        </w:tc>
      </w:tr>
      <w:tr w:rsidR="00DC630F" w:rsidRPr="002740B3" w14:paraId="14B183EB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0BA09BA7" w:rsidR="00DC630F" w:rsidRPr="00BD2187" w:rsidRDefault="00BD2187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Przyczyny i</w:t>
            </w:r>
            <w:r w:rsidR="00725C2C" w:rsidRPr="00BD2187">
              <w:rPr>
                <w:sz w:val="20"/>
                <w:szCs w:val="20"/>
              </w:rPr>
              <w:t xml:space="preserve"> konsekwencje negatywnie rozwiązanych kryzysów rozwojowych</w:t>
            </w:r>
          </w:p>
        </w:tc>
        <w:tc>
          <w:tcPr>
            <w:tcW w:w="1843" w:type="dxa"/>
            <w:vAlign w:val="center"/>
          </w:tcPr>
          <w:p w14:paraId="373120BE" w14:textId="73B35CFB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</w:t>
            </w:r>
            <w:r w:rsidR="00BE678B" w:rsidRPr="00BD2187">
              <w:rPr>
                <w:sz w:val="20"/>
                <w:szCs w:val="20"/>
              </w:rPr>
              <w:t>e</w:t>
            </w:r>
            <w:r w:rsidRPr="00BD2187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BBF207" w14:textId="77777777" w:rsidR="00DC630F" w:rsidRPr="00BD2187" w:rsidRDefault="00DC630F" w:rsidP="00BE678B">
            <w:pPr>
              <w:jc w:val="center"/>
              <w:rPr>
                <w:sz w:val="20"/>
                <w:szCs w:val="20"/>
              </w:rPr>
            </w:pPr>
          </w:p>
          <w:p w14:paraId="29BA40F2" w14:textId="77777777" w:rsidR="00DC630F" w:rsidRPr="00BD2187" w:rsidRDefault="002D0252" w:rsidP="00BE678B">
            <w:pPr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1_U</w:t>
            </w:r>
          </w:p>
          <w:p w14:paraId="72C1ED17" w14:textId="3E0FD84C" w:rsidR="00D23DDB" w:rsidRPr="00BD2187" w:rsidRDefault="00D23DDB" w:rsidP="00BE678B">
            <w:pPr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01_K</w:t>
            </w:r>
          </w:p>
        </w:tc>
      </w:tr>
      <w:tr w:rsidR="00DC630F" w:rsidRPr="002740B3" w14:paraId="4126BC44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0A0A7957" w:rsidR="00BD2187" w:rsidRPr="00BD2187" w:rsidRDefault="00BD2187" w:rsidP="00BD2187">
            <w:pPr>
              <w:pStyle w:val="NormalnyWeb"/>
              <w:spacing w:after="0" w:afterAutospacing="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Przyczyny i</w:t>
            </w:r>
            <w:r w:rsidR="00725C2C" w:rsidRPr="00BD2187">
              <w:rPr>
                <w:sz w:val="20"/>
                <w:szCs w:val="20"/>
              </w:rPr>
              <w:t xml:space="preserve"> konsekwencje negatywnie rozwiązanych kryzysów rozwojowych</w:t>
            </w:r>
            <w:r w:rsidRPr="00BD218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BD2187">
              <w:rPr>
                <w:sz w:val="20"/>
                <w:szCs w:val="20"/>
              </w:rPr>
              <w:t xml:space="preserve">Teoria </w:t>
            </w:r>
            <w:r>
              <w:rPr>
                <w:sz w:val="20"/>
                <w:szCs w:val="20"/>
              </w:rPr>
              <w:t>przywiązania</w:t>
            </w:r>
            <w:r w:rsidRPr="00BD2187">
              <w:rPr>
                <w:sz w:val="20"/>
                <w:szCs w:val="20"/>
              </w:rPr>
              <w:t xml:space="preserve"> </w:t>
            </w:r>
            <w:proofErr w:type="spellStart"/>
            <w:r w:rsidRPr="00BD2187">
              <w:rPr>
                <w:sz w:val="20"/>
                <w:szCs w:val="20"/>
              </w:rPr>
              <w:t>Bolwby’go</w:t>
            </w:r>
            <w:proofErr w:type="spellEnd"/>
            <w:r w:rsidRPr="00BD2187">
              <w:rPr>
                <w:sz w:val="20"/>
                <w:szCs w:val="20"/>
              </w:rPr>
              <w:t xml:space="preserve"> oraz jej implikacje w trudnościach szkolnych, społecznych i emocjonalnych uczniów.</w:t>
            </w:r>
          </w:p>
        </w:tc>
        <w:tc>
          <w:tcPr>
            <w:tcW w:w="1843" w:type="dxa"/>
            <w:vAlign w:val="center"/>
          </w:tcPr>
          <w:p w14:paraId="2AA170E8" w14:textId="0EBE648E" w:rsidR="00DC630F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9507E6" w14:textId="77602339" w:rsidR="00DC630F" w:rsidRPr="00BD2187" w:rsidRDefault="002D0252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2</w:t>
            </w:r>
            <w:r w:rsidR="00DC630F" w:rsidRPr="00BD2187">
              <w:rPr>
                <w:sz w:val="20"/>
                <w:szCs w:val="20"/>
              </w:rPr>
              <w:t>_</w:t>
            </w:r>
            <w:r w:rsidR="00D23DDB" w:rsidRPr="00BD2187">
              <w:rPr>
                <w:sz w:val="20"/>
                <w:szCs w:val="20"/>
              </w:rPr>
              <w:t>W</w:t>
            </w:r>
          </w:p>
          <w:p w14:paraId="0E7532B3" w14:textId="29D0214B" w:rsidR="00DC630F" w:rsidRPr="00BD2187" w:rsidRDefault="00DC630F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</w:t>
            </w:r>
            <w:r w:rsidR="00D23DDB" w:rsidRPr="00BD2187">
              <w:rPr>
                <w:sz w:val="20"/>
                <w:szCs w:val="20"/>
              </w:rPr>
              <w:t>3</w:t>
            </w:r>
            <w:r w:rsidRPr="00BD2187">
              <w:rPr>
                <w:sz w:val="20"/>
                <w:szCs w:val="20"/>
              </w:rPr>
              <w:t>_</w:t>
            </w:r>
            <w:r w:rsidR="00D23DDB" w:rsidRPr="00BD2187">
              <w:rPr>
                <w:sz w:val="20"/>
                <w:szCs w:val="20"/>
              </w:rPr>
              <w:t>W</w:t>
            </w:r>
          </w:p>
        </w:tc>
      </w:tr>
      <w:tr w:rsidR="00D23DDB" w:rsidRPr="002740B3" w14:paraId="3AB68958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4DF509" w14:textId="0E514DB5" w:rsidR="00D23DDB" w:rsidRPr="00BD2187" w:rsidRDefault="00725C2C" w:rsidP="00BE678B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Podejmowane działania w celu niwelowania przyczyn trudności szkolnych dzieci i młodzieży wynikających z nieprawidłowości rozwojowych</w:t>
            </w:r>
          </w:p>
        </w:tc>
        <w:tc>
          <w:tcPr>
            <w:tcW w:w="1843" w:type="dxa"/>
            <w:vAlign w:val="center"/>
          </w:tcPr>
          <w:p w14:paraId="5FBE19BB" w14:textId="43030890" w:rsidR="00D23DDB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</w:t>
            </w:r>
            <w:r w:rsidR="00BE678B" w:rsidRPr="00BD2187">
              <w:rPr>
                <w:sz w:val="20"/>
                <w:szCs w:val="20"/>
              </w:rPr>
              <w:t>e</w:t>
            </w:r>
            <w:r w:rsidRPr="00BD2187"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2E455D" w14:textId="77777777" w:rsidR="00D23DDB" w:rsidRPr="00BD2187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01_U</w:t>
            </w:r>
          </w:p>
          <w:p w14:paraId="1AEE155E" w14:textId="1BE2EA4E" w:rsidR="00D23DDB" w:rsidRPr="00BD2187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01_K</w:t>
            </w:r>
          </w:p>
        </w:tc>
      </w:tr>
      <w:tr w:rsidR="00D23DDB" w:rsidRPr="002740B3" w14:paraId="5F0F925D" w14:textId="77777777" w:rsidTr="770F363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550704" w14:textId="09664E25" w:rsidR="00D23DDB" w:rsidRPr="00BD2187" w:rsidRDefault="00725C2C" w:rsidP="00725C2C">
            <w:pPr>
              <w:pStyle w:val="NormalnyWeb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lastRenderedPageBreak/>
              <w:t>Teorie osobowości i zaburzenia, praktyczne implikacje w pracy nauczyciele</w:t>
            </w:r>
          </w:p>
        </w:tc>
        <w:tc>
          <w:tcPr>
            <w:tcW w:w="1843" w:type="dxa"/>
            <w:vAlign w:val="center"/>
          </w:tcPr>
          <w:p w14:paraId="5DFB131F" w14:textId="756C0E37" w:rsidR="00D23DDB" w:rsidRPr="00BD2187" w:rsidRDefault="00D23DDB" w:rsidP="00BE678B">
            <w:pPr>
              <w:pStyle w:val="NormalnyWeb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1970F8" w14:textId="48C9A800" w:rsidR="00D23DDB" w:rsidRPr="00BD2187" w:rsidRDefault="00D23DDB" w:rsidP="00BE678B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01_U</w:t>
            </w:r>
          </w:p>
        </w:tc>
      </w:tr>
    </w:tbl>
    <w:p w14:paraId="688D4842" w14:textId="27B15858" w:rsidR="0069050C" w:rsidRPr="002740B3" w:rsidRDefault="0043462B" w:rsidP="0043462B">
      <w:pPr>
        <w:pStyle w:val="NormalnyWeb"/>
        <w:jc w:val="both"/>
      </w:pPr>
      <w:r w:rsidRPr="002740B3">
        <w:t>*EU – efekty uczenia się</w:t>
      </w:r>
    </w:p>
    <w:p w14:paraId="0BDC2261" w14:textId="0C09910C" w:rsidR="0036206D" w:rsidRDefault="00CF1517" w:rsidP="002326A1">
      <w:pPr>
        <w:pStyle w:val="NormalnyWeb"/>
        <w:spacing w:before="0" w:beforeAutospacing="0" w:after="0" w:afterAutospacing="0"/>
        <w:jc w:val="both"/>
      </w:pPr>
      <w:r>
        <w:t>3</w:t>
      </w:r>
      <w:r w:rsidR="007244C6">
        <w:t xml:space="preserve">. </w:t>
      </w:r>
      <w:r w:rsidR="00A45A2E">
        <w:t>Zalecana literatura:</w:t>
      </w:r>
      <w:r w:rsidR="00596340">
        <w:t xml:space="preserve"> </w:t>
      </w:r>
    </w:p>
    <w:p w14:paraId="4DF0B55B" w14:textId="77777777" w:rsidR="0005234E" w:rsidRDefault="0005234E" w:rsidP="002326A1">
      <w:pPr>
        <w:pStyle w:val="NormalnyWeb"/>
        <w:spacing w:before="0" w:beforeAutospacing="0" w:after="0" w:afterAutospacing="0"/>
        <w:jc w:val="both"/>
      </w:pPr>
    </w:p>
    <w:p w14:paraId="799D4AC2" w14:textId="0090961E" w:rsidR="00725C2C" w:rsidRPr="00BD2187" w:rsidRDefault="0036206D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1.</w:t>
      </w:r>
      <w:r w:rsidR="002326A1" w:rsidRPr="00BD2187">
        <w:rPr>
          <w:sz w:val="20"/>
          <w:szCs w:val="20"/>
        </w:rPr>
        <w:t xml:space="preserve"> </w:t>
      </w:r>
      <w:r w:rsidR="00725C2C" w:rsidRPr="00BD2187">
        <w:rPr>
          <w:sz w:val="20"/>
          <w:szCs w:val="20"/>
        </w:rPr>
        <w:t>Brzezińska, A, 2000. społeczna Psychologia rozwoju człowieka. Wydawnictwo Naukowe SCHOLAR.</w:t>
      </w:r>
    </w:p>
    <w:p w14:paraId="2249F1C2" w14:textId="23241992" w:rsidR="00725C2C" w:rsidRPr="00BD2187" w:rsidRDefault="00725C2C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2.</w:t>
      </w:r>
      <w:r w:rsidR="00BD2187">
        <w:rPr>
          <w:sz w:val="20"/>
          <w:szCs w:val="20"/>
        </w:rPr>
        <w:t xml:space="preserve"> </w:t>
      </w:r>
      <w:proofErr w:type="spellStart"/>
      <w:r w:rsidRPr="00BD2187">
        <w:rPr>
          <w:sz w:val="20"/>
          <w:szCs w:val="20"/>
        </w:rPr>
        <w:t>Appelt</w:t>
      </w:r>
      <w:proofErr w:type="spellEnd"/>
      <w:r w:rsidRPr="00BD2187">
        <w:rPr>
          <w:sz w:val="20"/>
          <w:szCs w:val="20"/>
        </w:rPr>
        <w:t>,</w:t>
      </w:r>
      <w:r w:rsidR="00BD2187">
        <w:rPr>
          <w:sz w:val="20"/>
          <w:szCs w:val="20"/>
        </w:rPr>
        <w:t xml:space="preserve"> </w:t>
      </w:r>
      <w:r w:rsidRPr="00BD2187">
        <w:rPr>
          <w:sz w:val="20"/>
          <w:szCs w:val="20"/>
        </w:rPr>
        <w:t xml:space="preserve">K. Wojciechowska, J. 2002. zadania i role społeczne w okresie dorosłości. Poznań: Wydawnictwo Fundacji </w:t>
      </w:r>
      <w:proofErr w:type="spellStart"/>
      <w:r w:rsidRPr="00BD2187">
        <w:rPr>
          <w:sz w:val="20"/>
          <w:szCs w:val="20"/>
        </w:rPr>
        <w:t>Humaniaora</w:t>
      </w:r>
      <w:proofErr w:type="spellEnd"/>
      <w:r w:rsidRPr="00BD2187">
        <w:rPr>
          <w:sz w:val="20"/>
          <w:szCs w:val="20"/>
        </w:rPr>
        <w:t>.</w:t>
      </w:r>
    </w:p>
    <w:p w14:paraId="09CC6DEE" w14:textId="70951654" w:rsidR="00725C2C" w:rsidRPr="00BD2187" w:rsidRDefault="00725C2C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3.</w:t>
      </w:r>
      <w:r w:rsidR="00BD2187">
        <w:rPr>
          <w:sz w:val="20"/>
          <w:szCs w:val="20"/>
        </w:rPr>
        <w:t xml:space="preserve"> </w:t>
      </w:r>
      <w:proofErr w:type="spellStart"/>
      <w:r w:rsidRPr="00BD2187">
        <w:rPr>
          <w:sz w:val="20"/>
          <w:szCs w:val="20"/>
        </w:rPr>
        <w:t>Erikson</w:t>
      </w:r>
      <w:proofErr w:type="spellEnd"/>
      <w:r w:rsidRPr="00BD2187">
        <w:rPr>
          <w:sz w:val="20"/>
          <w:szCs w:val="20"/>
        </w:rPr>
        <w:t>, E.H. 2000. Dzieciństwo i społeczeństwo. Poznań: Dom wydawniczy REBIS.</w:t>
      </w:r>
    </w:p>
    <w:p w14:paraId="4C325D48" w14:textId="1CDC6D02" w:rsidR="006F3B31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4.</w:t>
      </w:r>
      <w:r w:rsidR="00BD2187">
        <w:rPr>
          <w:sz w:val="20"/>
          <w:szCs w:val="20"/>
        </w:rPr>
        <w:t xml:space="preserve"> </w:t>
      </w:r>
      <w:r w:rsidRPr="00BD2187">
        <w:rPr>
          <w:sz w:val="20"/>
          <w:szCs w:val="20"/>
        </w:rPr>
        <w:t xml:space="preserve">Kier-Turska, M (2022). Psychologia </w:t>
      </w:r>
      <w:proofErr w:type="spellStart"/>
      <w:r w:rsidRPr="00BD2187">
        <w:rPr>
          <w:sz w:val="20"/>
          <w:szCs w:val="20"/>
        </w:rPr>
        <w:t>rozowjowa</w:t>
      </w:r>
      <w:proofErr w:type="spellEnd"/>
      <w:r w:rsidRPr="00BD2187">
        <w:rPr>
          <w:sz w:val="20"/>
          <w:szCs w:val="20"/>
        </w:rPr>
        <w:t xml:space="preserve">. </w:t>
      </w:r>
      <w:hyperlink r:id="rId10" w:history="1">
        <w:r w:rsidR="00BD2187" w:rsidRPr="00DF5B91">
          <w:rPr>
            <w:rStyle w:val="Hipercze"/>
            <w:sz w:val="20"/>
            <w:szCs w:val="20"/>
          </w:rPr>
          <w:t>https://www.ejournals.eu/resources/additional/Strony-redakcyjne-tytulowe_Psychologia-Rozwojowa_2022_27(1).pdf</w:t>
        </w:r>
      </w:hyperlink>
      <w:r w:rsidR="00BD2187">
        <w:rPr>
          <w:sz w:val="20"/>
          <w:szCs w:val="20"/>
        </w:rPr>
        <w:t xml:space="preserve"> </w:t>
      </w:r>
    </w:p>
    <w:p w14:paraId="02A1FDC2" w14:textId="6FBD9F22" w:rsidR="00725C2C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 xml:space="preserve">5. </w:t>
      </w:r>
      <w:r w:rsidR="00725C2C" w:rsidRPr="00BD2187">
        <w:rPr>
          <w:sz w:val="20"/>
          <w:szCs w:val="20"/>
        </w:rPr>
        <w:t xml:space="preserve">Obuchowska, I. 2001. Adolescencja w: </w:t>
      </w:r>
      <w:proofErr w:type="spellStart"/>
      <w:r w:rsidR="00725C2C" w:rsidRPr="00BD2187">
        <w:rPr>
          <w:sz w:val="20"/>
          <w:szCs w:val="20"/>
        </w:rPr>
        <w:t>Harwas</w:t>
      </w:r>
      <w:proofErr w:type="spellEnd"/>
      <w:r w:rsidR="00725C2C" w:rsidRPr="00BD2187">
        <w:rPr>
          <w:sz w:val="20"/>
          <w:szCs w:val="20"/>
        </w:rPr>
        <w:t xml:space="preserve"> – napierała, B. </w:t>
      </w:r>
      <w:proofErr w:type="spellStart"/>
      <w:r w:rsidR="00725C2C" w:rsidRPr="00BD2187">
        <w:rPr>
          <w:sz w:val="20"/>
          <w:szCs w:val="20"/>
        </w:rPr>
        <w:t>Trempała</w:t>
      </w:r>
      <w:proofErr w:type="spellEnd"/>
      <w:r w:rsidR="00725C2C" w:rsidRPr="00BD2187">
        <w:rPr>
          <w:sz w:val="20"/>
          <w:szCs w:val="20"/>
        </w:rPr>
        <w:t>, J. Psychologia rozwoju człowieka. Warszawa: Wydawnictwo Naukowe PWN.</w:t>
      </w:r>
    </w:p>
    <w:p w14:paraId="1B90BB18" w14:textId="41C2CBA3" w:rsidR="00725C2C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 xml:space="preserve">6. </w:t>
      </w:r>
      <w:r w:rsidR="00725C2C" w:rsidRPr="00BD2187">
        <w:rPr>
          <w:sz w:val="20"/>
          <w:szCs w:val="20"/>
        </w:rPr>
        <w:t xml:space="preserve">Piaget, J. </w:t>
      </w:r>
      <w:proofErr w:type="spellStart"/>
      <w:r w:rsidR="00725C2C" w:rsidRPr="00BD2187">
        <w:rPr>
          <w:sz w:val="20"/>
          <w:szCs w:val="20"/>
        </w:rPr>
        <w:t>Inhelder</w:t>
      </w:r>
      <w:proofErr w:type="spellEnd"/>
      <w:r w:rsidR="00725C2C" w:rsidRPr="00BD2187">
        <w:rPr>
          <w:sz w:val="20"/>
          <w:szCs w:val="20"/>
        </w:rPr>
        <w:t xml:space="preserve">, B. 1996. Psychologia dziecka. Wrocław: Wydawnictwo </w:t>
      </w:r>
      <w:proofErr w:type="spellStart"/>
      <w:r w:rsidR="00725C2C" w:rsidRPr="00BD2187">
        <w:rPr>
          <w:sz w:val="20"/>
          <w:szCs w:val="20"/>
        </w:rPr>
        <w:t>Siedmioróg</w:t>
      </w:r>
      <w:proofErr w:type="spellEnd"/>
      <w:r w:rsidR="00725C2C" w:rsidRPr="00BD2187">
        <w:rPr>
          <w:sz w:val="20"/>
          <w:szCs w:val="20"/>
        </w:rPr>
        <w:t>.</w:t>
      </w:r>
    </w:p>
    <w:p w14:paraId="3CDE52C2" w14:textId="62E6DDA9" w:rsidR="00725C2C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 xml:space="preserve">7. </w:t>
      </w:r>
      <w:r w:rsidR="00725C2C" w:rsidRPr="00BD2187">
        <w:rPr>
          <w:sz w:val="20"/>
          <w:szCs w:val="20"/>
        </w:rPr>
        <w:t xml:space="preserve">Witkowski, L. 1989. Tożsamość w cyklu życia. Stadium Koncepcji E. H </w:t>
      </w:r>
      <w:proofErr w:type="spellStart"/>
      <w:r w:rsidR="00725C2C" w:rsidRPr="00BD2187">
        <w:rPr>
          <w:sz w:val="20"/>
          <w:szCs w:val="20"/>
        </w:rPr>
        <w:t>Eriksona</w:t>
      </w:r>
      <w:proofErr w:type="spellEnd"/>
      <w:r w:rsidR="00725C2C" w:rsidRPr="00BD2187">
        <w:rPr>
          <w:sz w:val="20"/>
          <w:szCs w:val="20"/>
        </w:rPr>
        <w:t>. Toruń: Uniwersytet Mikołaja Kopernika</w:t>
      </w:r>
    </w:p>
    <w:p w14:paraId="4B541F34" w14:textId="186EAE00" w:rsidR="00045C33" w:rsidRPr="00BD2187" w:rsidRDefault="006F3B31" w:rsidP="00BD2187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BD2187">
        <w:rPr>
          <w:sz w:val="20"/>
          <w:szCs w:val="20"/>
        </w:rPr>
        <w:t>8</w:t>
      </w:r>
      <w:r w:rsidR="00725C2C" w:rsidRPr="00BD2187">
        <w:rPr>
          <w:sz w:val="20"/>
          <w:szCs w:val="20"/>
        </w:rPr>
        <w:t xml:space="preserve">. </w:t>
      </w:r>
      <w:proofErr w:type="spellStart"/>
      <w:r w:rsidR="00725C2C" w:rsidRPr="00BD2187">
        <w:rPr>
          <w:sz w:val="20"/>
          <w:szCs w:val="20"/>
        </w:rPr>
        <w:t>Vasta</w:t>
      </w:r>
      <w:proofErr w:type="spellEnd"/>
      <w:r w:rsidR="00725C2C" w:rsidRPr="00BD2187">
        <w:rPr>
          <w:sz w:val="20"/>
          <w:szCs w:val="20"/>
        </w:rPr>
        <w:t xml:space="preserve">, R. 1995. Psychologia dziecka. Warszawa Państwowe wydawnictwa Szkolne i </w:t>
      </w:r>
      <w:r w:rsidR="00BD2187" w:rsidRPr="00BD2187">
        <w:rPr>
          <w:sz w:val="20"/>
          <w:szCs w:val="20"/>
        </w:rPr>
        <w:t>Pedagogiczne</w:t>
      </w:r>
    </w:p>
    <w:p w14:paraId="716C142A" w14:textId="75CC1D08" w:rsidR="00D01212" w:rsidRPr="00BD2187" w:rsidRDefault="00045C33" w:rsidP="00BD2187">
      <w:pPr>
        <w:spacing w:line="276" w:lineRule="auto"/>
        <w:rPr>
          <w:sz w:val="20"/>
          <w:szCs w:val="20"/>
        </w:rPr>
      </w:pPr>
      <w:r w:rsidRPr="00BD2187">
        <w:rPr>
          <w:sz w:val="20"/>
          <w:szCs w:val="20"/>
        </w:rPr>
        <w:t xml:space="preserve">9. Holmes J.: ”John </w:t>
      </w:r>
      <w:proofErr w:type="spellStart"/>
      <w:r w:rsidRPr="00BD2187">
        <w:rPr>
          <w:sz w:val="20"/>
          <w:szCs w:val="20"/>
        </w:rPr>
        <w:t>Bowlby</w:t>
      </w:r>
      <w:proofErr w:type="spellEnd"/>
      <w:r w:rsidRPr="00BD2187">
        <w:rPr>
          <w:sz w:val="20"/>
          <w:szCs w:val="20"/>
        </w:rPr>
        <w:t>”, Gdańskie Wydawnictwo Psychologiczne, Gdańsk 2007</w:t>
      </w:r>
    </w:p>
    <w:p w14:paraId="2223EBBF" w14:textId="77777777" w:rsidR="00D01212" w:rsidRPr="00873852" w:rsidRDefault="00D01212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994BC7A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(proszę wskazać </w:t>
      </w:r>
      <w:r w:rsidR="00A45A2E" w:rsidRPr="00873852">
        <w:br/>
        <w:t>z proponowanych metod właściwe dla opisywanego przedmiotu/ zajęć lub zaproponować inne)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5CD5" w:rsidRPr="00873852" w14:paraId="3ADD05E3" w14:textId="3EBE7587" w:rsidTr="00B808F9">
        <w:trPr>
          <w:trHeight w:val="480"/>
        </w:trPr>
        <w:tc>
          <w:tcPr>
            <w:tcW w:w="7366" w:type="dxa"/>
          </w:tcPr>
          <w:p w14:paraId="14848488" w14:textId="569592D1" w:rsidR="006B5CD5" w:rsidRPr="00BD2187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D2187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410" w:type="dxa"/>
          </w:tcPr>
          <w:p w14:paraId="2BAF956F" w14:textId="6D0A985A" w:rsidR="006B5CD5" w:rsidRPr="00BD2187" w:rsidRDefault="006B5CD5" w:rsidP="00BD2187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873852" w14:paraId="6EB5869C" w14:textId="77777777" w:rsidTr="00B808F9">
        <w:trPr>
          <w:trHeight w:val="268"/>
        </w:trPr>
        <w:tc>
          <w:tcPr>
            <w:tcW w:w="9776" w:type="dxa"/>
            <w:gridSpan w:val="2"/>
          </w:tcPr>
          <w:p w14:paraId="193DB0D4" w14:textId="5AC32720" w:rsidR="0043462B" w:rsidRPr="00BD2187" w:rsidRDefault="003A446D" w:rsidP="003A446D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953293" w:rsidRPr="00873852" w14:paraId="11C86FE8" w14:textId="5037DD9C" w:rsidTr="00B808F9">
        <w:tc>
          <w:tcPr>
            <w:tcW w:w="7366" w:type="dxa"/>
            <w:vAlign w:val="center"/>
          </w:tcPr>
          <w:p w14:paraId="0C8CD4B2" w14:textId="6C502E3B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color w:val="000000"/>
                <w:sz w:val="20"/>
                <w:szCs w:val="20"/>
              </w:rPr>
              <w:t>Tematyczne rozmowy kierowane</w:t>
            </w:r>
          </w:p>
        </w:tc>
        <w:tc>
          <w:tcPr>
            <w:tcW w:w="2410" w:type="dxa"/>
            <w:vAlign w:val="center"/>
          </w:tcPr>
          <w:p w14:paraId="0A3D7E0B" w14:textId="7F39FE60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7CCC8022" w14:textId="05C3D51E" w:rsidTr="00B808F9">
        <w:tc>
          <w:tcPr>
            <w:tcW w:w="7366" w:type="dxa"/>
            <w:vAlign w:val="center"/>
          </w:tcPr>
          <w:p w14:paraId="4A24B1F9" w14:textId="51D47165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Pokaz i obserwacja</w:t>
            </w:r>
          </w:p>
        </w:tc>
        <w:tc>
          <w:tcPr>
            <w:tcW w:w="2410" w:type="dxa"/>
            <w:vAlign w:val="center"/>
          </w:tcPr>
          <w:p w14:paraId="44D384C3" w14:textId="112B2BC6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1F6E3A56" w14:textId="77777777" w:rsidTr="00B808F9">
        <w:tc>
          <w:tcPr>
            <w:tcW w:w="7366" w:type="dxa"/>
            <w:vAlign w:val="center"/>
          </w:tcPr>
          <w:p w14:paraId="295CF354" w14:textId="738DE602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 xml:space="preserve">Analiza materiałów – </w:t>
            </w:r>
            <w:r w:rsidR="0017623C" w:rsidRPr="00BD2187">
              <w:rPr>
                <w:sz w:val="20"/>
                <w:szCs w:val="20"/>
              </w:rPr>
              <w:t>prezentacja wyników eksperymentu społecznego</w:t>
            </w:r>
          </w:p>
        </w:tc>
        <w:tc>
          <w:tcPr>
            <w:tcW w:w="2410" w:type="dxa"/>
            <w:vAlign w:val="center"/>
          </w:tcPr>
          <w:p w14:paraId="6DEFB135" w14:textId="59063833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953293" w:rsidRPr="00873852" w14:paraId="5F1AAF4F" w14:textId="77777777" w:rsidTr="00B808F9">
        <w:tc>
          <w:tcPr>
            <w:tcW w:w="7366" w:type="dxa"/>
            <w:vAlign w:val="center"/>
          </w:tcPr>
          <w:p w14:paraId="4E9B6E42" w14:textId="2209CB92" w:rsidR="00953293" w:rsidRPr="00BD2187" w:rsidRDefault="009532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Metoda laboratoryjna –</w:t>
            </w:r>
            <w:r w:rsidR="009B12EE" w:rsidRPr="00BD2187">
              <w:rPr>
                <w:sz w:val="20"/>
                <w:szCs w:val="20"/>
              </w:rPr>
              <w:t xml:space="preserve"> </w:t>
            </w:r>
            <w:r w:rsidR="0017623C" w:rsidRPr="00BD2187">
              <w:rPr>
                <w:sz w:val="20"/>
                <w:szCs w:val="20"/>
              </w:rPr>
              <w:t>przeprowadzenie eksperymentu społecznego</w:t>
            </w:r>
            <w:r w:rsidR="009B12EE" w:rsidRPr="00BD2187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3BE1C3A0" w14:textId="39D0A8E8" w:rsidR="00953293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8F4B24" w:rsidRPr="00873852" w14:paraId="32B0E676" w14:textId="77777777" w:rsidTr="00B808F9">
        <w:tc>
          <w:tcPr>
            <w:tcW w:w="7366" w:type="dxa"/>
            <w:vAlign w:val="center"/>
          </w:tcPr>
          <w:p w14:paraId="346A334E" w14:textId="4428A691" w:rsidR="008F4B24" w:rsidRPr="00BD2187" w:rsidRDefault="008F4B2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Praca w grupie</w:t>
            </w:r>
            <w:r w:rsidR="0017623C" w:rsidRPr="00BD2187">
              <w:rPr>
                <w:sz w:val="20"/>
                <w:szCs w:val="20"/>
              </w:rPr>
              <w:t xml:space="preserve"> – zadania </w:t>
            </w:r>
            <w:r w:rsidR="00EA41FB" w:rsidRPr="00BD2187">
              <w:rPr>
                <w:sz w:val="20"/>
                <w:szCs w:val="20"/>
              </w:rPr>
              <w:t>grupowe</w:t>
            </w:r>
          </w:p>
        </w:tc>
        <w:tc>
          <w:tcPr>
            <w:tcW w:w="2410" w:type="dxa"/>
            <w:vAlign w:val="center"/>
          </w:tcPr>
          <w:p w14:paraId="693F0BB4" w14:textId="10FC17DF" w:rsidR="008F4B24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2D43FF8" w14:textId="77777777" w:rsidTr="00B808F9">
        <w:tc>
          <w:tcPr>
            <w:tcW w:w="7366" w:type="dxa"/>
            <w:vAlign w:val="center"/>
          </w:tcPr>
          <w:p w14:paraId="72C50FD9" w14:textId="4FAF7D76" w:rsidR="0017623C" w:rsidRPr="00BD2187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Metoda projektu</w:t>
            </w:r>
          </w:p>
        </w:tc>
        <w:tc>
          <w:tcPr>
            <w:tcW w:w="2410" w:type="dxa"/>
            <w:vAlign w:val="center"/>
          </w:tcPr>
          <w:p w14:paraId="0CFDE203" w14:textId="4CF11F45" w:rsidR="0017623C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ćwiczenia</w:t>
            </w:r>
          </w:p>
        </w:tc>
      </w:tr>
      <w:tr w:rsidR="0017623C" w:rsidRPr="00873852" w14:paraId="0C88FA1F" w14:textId="77777777" w:rsidTr="00B808F9">
        <w:tc>
          <w:tcPr>
            <w:tcW w:w="7366" w:type="dxa"/>
            <w:vAlign w:val="center"/>
          </w:tcPr>
          <w:p w14:paraId="7256ACB7" w14:textId="03E010CE" w:rsidR="0017623C" w:rsidRPr="00BD2187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410" w:type="dxa"/>
            <w:vAlign w:val="center"/>
          </w:tcPr>
          <w:p w14:paraId="022CD235" w14:textId="0D7305DB" w:rsidR="0017623C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</w:tr>
      <w:tr w:rsidR="0017623C" w:rsidRPr="00873852" w14:paraId="1C8DDE6E" w14:textId="77777777" w:rsidTr="00B808F9">
        <w:tc>
          <w:tcPr>
            <w:tcW w:w="7366" w:type="dxa"/>
            <w:vAlign w:val="center"/>
          </w:tcPr>
          <w:p w14:paraId="5BB2E873" w14:textId="28CACF76" w:rsidR="0017623C" w:rsidRPr="00BD2187" w:rsidRDefault="0017623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 problemowy</w:t>
            </w:r>
          </w:p>
        </w:tc>
        <w:tc>
          <w:tcPr>
            <w:tcW w:w="2410" w:type="dxa"/>
            <w:vAlign w:val="center"/>
          </w:tcPr>
          <w:p w14:paraId="798C75BD" w14:textId="63BC5981" w:rsidR="0017623C" w:rsidRPr="00BD2187" w:rsidRDefault="0017623C" w:rsidP="002326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wykład</w:t>
            </w:r>
          </w:p>
        </w:tc>
      </w:tr>
    </w:tbl>
    <w:p w14:paraId="3351B0A7" w14:textId="77777777" w:rsidR="0043462B" w:rsidRPr="00873852" w:rsidRDefault="0043462B" w:rsidP="007244C6">
      <w:pPr>
        <w:jc w:val="both"/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(proszę wskazać z proponowanych sposobów właściwe dla danego EU lub/i zaproponować inne)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850"/>
        <w:gridCol w:w="709"/>
      </w:tblGrid>
      <w:tr w:rsidR="00CF1517" w:rsidRPr="004C27FD" w14:paraId="359D5E48" w14:textId="77777777" w:rsidTr="00B808F9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BD218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D2187">
              <w:rPr>
                <w:bCs/>
                <w:sz w:val="20"/>
                <w:szCs w:val="20"/>
              </w:rPr>
              <w:t>Sposoby oceniania</w:t>
            </w:r>
            <w:r w:rsidR="008A35C7" w:rsidRPr="00BD2187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BD218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D2187">
              <w:rPr>
                <w:bCs/>
                <w:sz w:val="20"/>
                <w:szCs w:val="20"/>
              </w:rPr>
              <w:t>Symbole**</w:t>
            </w:r>
            <w:r w:rsidR="00C06BAF" w:rsidRPr="00BD2187">
              <w:rPr>
                <w:bCs/>
                <w:sz w:val="20"/>
                <w:szCs w:val="20"/>
              </w:rPr>
              <w:t xml:space="preserve"> </w:t>
            </w:r>
            <w:r w:rsidRPr="00BD2187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4C27FD" w14:paraId="0E00FD85" w14:textId="77777777" w:rsidTr="00B808F9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BD2187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BD218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01A" w:rsidRPr="004C27FD" w14:paraId="27A492A4" w14:textId="77777777" w:rsidTr="00B808F9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0422019D" w14:textId="278388BB" w:rsidR="00F1701A" w:rsidRPr="003A446D" w:rsidRDefault="003A446D" w:rsidP="003A44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A446D">
              <w:rPr>
                <w:sz w:val="20"/>
                <w:szCs w:val="20"/>
              </w:rPr>
              <w:t>Semestr trzeci</w:t>
            </w:r>
          </w:p>
        </w:tc>
      </w:tr>
      <w:tr w:rsidR="00BD2187" w:rsidRPr="004C27FD" w14:paraId="10765E1C" w14:textId="77777777" w:rsidTr="00BD2187">
        <w:trPr>
          <w:trHeight w:val="305"/>
        </w:trPr>
        <w:tc>
          <w:tcPr>
            <w:tcW w:w="6005" w:type="dxa"/>
            <w:vAlign w:val="center"/>
          </w:tcPr>
          <w:p w14:paraId="1B4B3355" w14:textId="5A6C73D3" w:rsidR="00BD2187" w:rsidRPr="00BD2187" w:rsidRDefault="00BD2187" w:rsidP="002326A1">
            <w:pPr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t>Egzamin pisemny</w:t>
            </w:r>
          </w:p>
        </w:tc>
        <w:tc>
          <w:tcPr>
            <w:tcW w:w="794" w:type="dxa"/>
            <w:vAlign w:val="center"/>
          </w:tcPr>
          <w:p w14:paraId="5ED7CEB8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01_W</w:t>
            </w:r>
          </w:p>
          <w:p w14:paraId="2EFD09A3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182244C9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02_W</w:t>
            </w:r>
          </w:p>
          <w:p w14:paraId="3C67902D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75B5819F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03_W</w:t>
            </w:r>
          </w:p>
          <w:p w14:paraId="6C12DFA4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2B1A99DB" w14:textId="77777777" w:rsidR="00BD2187" w:rsidRPr="00BD2187" w:rsidRDefault="00BD2187" w:rsidP="002326A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18F45D2" w14:textId="77777777" w:rsidR="00BD2187" w:rsidRPr="00BD2187" w:rsidRDefault="00BD2187" w:rsidP="002326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187" w:rsidRPr="004C27FD" w14:paraId="5D7AA28D" w14:textId="77777777" w:rsidTr="00BD2187">
        <w:trPr>
          <w:trHeight w:val="305"/>
        </w:trPr>
        <w:tc>
          <w:tcPr>
            <w:tcW w:w="6005" w:type="dxa"/>
            <w:vAlign w:val="center"/>
          </w:tcPr>
          <w:p w14:paraId="4B8B1C11" w14:textId="1554684B" w:rsidR="00BD2187" w:rsidRPr="00BD2187" w:rsidRDefault="00BD2187" w:rsidP="00312808">
            <w:pPr>
              <w:jc w:val="both"/>
              <w:rPr>
                <w:sz w:val="20"/>
                <w:szCs w:val="20"/>
              </w:rPr>
            </w:pPr>
            <w:r w:rsidRPr="00BD2187">
              <w:rPr>
                <w:sz w:val="20"/>
                <w:szCs w:val="20"/>
              </w:rPr>
              <w:lastRenderedPageBreak/>
              <w:t>Projekt oraz prezentacja</w:t>
            </w:r>
          </w:p>
        </w:tc>
        <w:tc>
          <w:tcPr>
            <w:tcW w:w="794" w:type="dxa"/>
            <w:vAlign w:val="center"/>
          </w:tcPr>
          <w:p w14:paraId="32C09EC1" w14:textId="45C79B72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01_U</w:t>
            </w:r>
          </w:p>
        </w:tc>
        <w:tc>
          <w:tcPr>
            <w:tcW w:w="709" w:type="dxa"/>
            <w:vAlign w:val="center"/>
          </w:tcPr>
          <w:p w14:paraId="22971F24" w14:textId="499A3D49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  <w:r w:rsidRPr="00BD2187">
              <w:rPr>
                <w:sz w:val="20"/>
                <w:szCs w:val="20"/>
                <w:lang w:val="en-US"/>
              </w:rPr>
              <w:t>01_K</w:t>
            </w:r>
          </w:p>
        </w:tc>
        <w:tc>
          <w:tcPr>
            <w:tcW w:w="709" w:type="dxa"/>
            <w:vAlign w:val="center"/>
          </w:tcPr>
          <w:p w14:paraId="1A92776E" w14:textId="77777777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7FFC7825" w14:textId="77777777" w:rsidR="00BD2187" w:rsidRPr="00BD2187" w:rsidRDefault="00BD2187" w:rsidP="0031280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5F2304C3" w14:textId="77777777" w:rsidR="00BD2187" w:rsidRPr="00BD2187" w:rsidRDefault="00BD2187" w:rsidP="003128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55F89B" w14:textId="77777777" w:rsidR="00C06BAF" w:rsidRDefault="00C06BAF" w:rsidP="00D00318">
      <w:pPr>
        <w:spacing w:before="120" w:after="100" w:afterAutospacing="1"/>
        <w:jc w:val="both"/>
      </w:pPr>
    </w:p>
    <w:p w14:paraId="67E0280A" w14:textId="77777777" w:rsidR="0005234E" w:rsidRDefault="0005234E" w:rsidP="00D00318">
      <w:pPr>
        <w:spacing w:before="120" w:after="100" w:afterAutospacing="1"/>
        <w:jc w:val="both"/>
      </w:pPr>
    </w:p>
    <w:p w14:paraId="466BEB1F" w14:textId="77777777" w:rsidR="0005234E" w:rsidRDefault="0005234E" w:rsidP="00D00318">
      <w:pPr>
        <w:spacing w:before="120" w:after="100" w:afterAutospacing="1"/>
        <w:jc w:val="both"/>
      </w:pPr>
    </w:p>
    <w:p w14:paraId="5792D2AB" w14:textId="77777777" w:rsidR="0005234E" w:rsidRPr="008C12EA" w:rsidRDefault="0005234E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C12EA" w14:paraId="2D6C9C62" w14:textId="77777777" w:rsidTr="770F3638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376EAE08" w:rsidR="00F1701A" w:rsidRPr="0005234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05234E" w:rsidRDefault="00F1701A" w:rsidP="0005234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05234E" w:rsidRDefault="00F1701A" w:rsidP="0005234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8C12EA" w14:paraId="3FBFD6F5" w14:textId="77777777" w:rsidTr="770F3638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05234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05234E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05234E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8C12EA" w14:paraId="574B8049" w14:textId="77777777" w:rsidTr="770F3638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9BEC255" w:rsidR="00F1701A" w:rsidRPr="0005234E" w:rsidRDefault="003A446D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8C12EA" w14:paraId="63350AAF" w14:textId="77777777" w:rsidTr="770F3638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05234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16D7CAB" w:rsidR="00F1701A" w:rsidRPr="0005234E" w:rsidRDefault="0017623C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50548D01" w:rsidR="00F1701A" w:rsidRPr="0005234E" w:rsidRDefault="0017623C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B808F9" w:rsidRPr="008C12EA" w14:paraId="5FF6256A" w14:textId="77777777" w:rsidTr="770F3638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808F9" w:rsidRPr="0005234E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7865240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1. Analiza literatury</w:t>
            </w:r>
          </w:p>
        </w:tc>
        <w:tc>
          <w:tcPr>
            <w:tcW w:w="2092" w:type="dxa"/>
            <w:vAlign w:val="center"/>
          </w:tcPr>
          <w:p w14:paraId="714A3F0B" w14:textId="66DE7CC0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16 godz.</w:t>
            </w:r>
          </w:p>
        </w:tc>
        <w:tc>
          <w:tcPr>
            <w:tcW w:w="2374" w:type="dxa"/>
            <w:vAlign w:val="center"/>
          </w:tcPr>
          <w:p w14:paraId="48618347" w14:textId="166E68DF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8F9" w:rsidRPr="008C12EA" w14:paraId="2B40D715" w14:textId="77777777" w:rsidTr="770F3638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238FEF30" w14:textId="77777777" w:rsidR="00B808F9" w:rsidRPr="0005234E" w:rsidRDefault="00B808F9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D7CB18" w14:textId="5846742D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2. Przygotowanie </w:t>
            </w:r>
            <w:r w:rsidR="00045C33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projektu dotyczącego etapów </w:t>
            </w:r>
            <w:r w:rsidR="0005234E" w:rsidRPr="0005234E">
              <w:rPr>
                <w:rFonts w:ascii="Times New Roman" w:hAnsi="Times New Roman" w:cs="Times New Roman"/>
                <w:sz w:val="20"/>
                <w:szCs w:val="20"/>
              </w:rPr>
              <w:t>rozwojowych</w:t>
            </w:r>
          </w:p>
        </w:tc>
        <w:tc>
          <w:tcPr>
            <w:tcW w:w="2092" w:type="dxa"/>
            <w:vAlign w:val="center"/>
          </w:tcPr>
          <w:p w14:paraId="68973C92" w14:textId="77777777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FB999D" w14:textId="10B48DCF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8C12EA" w14:paraId="6EA25E3C" w14:textId="77777777" w:rsidTr="770F3638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792D47A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r w:rsidR="00045C33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Obserwacja własna poszczególnych eta</w:t>
            </w:r>
            <w:r w:rsidR="0005234E">
              <w:rPr>
                <w:rFonts w:ascii="Times New Roman" w:hAnsi="Times New Roman" w:cs="Times New Roman"/>
                <w:bCs/>
                <w:sz w:val="20"/>
                <w:szCs w:val="20"/>
              </w:rPr>
              <w:t>pów</w:t>
            </w:r>
            <w:r w:rsidR="00045C33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5234E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>rozwoju</w:t>
            </w:r>
            <w:r w:rsidR="00045C33" w:rsidRPr="000523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przykładzie zaproponowanego arkusza obserwacji</w:t>
            </w:r>
          </w:p>
        </w:tc>
        <w:tc>
          <w:tcPr>
            <w:tcW w:w="2092" w:type="dxa"/>
            <w:vAlign w:val="center"/>
          </w:tcPr>
          <w:p w14:paraId="7266602F" w14:textId="77777777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C84D313" w14:textId="2DE350F0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B808F9" w:rsidRPr="008C12EA" w14:paraId="4E313A8B" w14:textId="77777777" w:rsidTr="770F3638">
        <w:trPr>
          <w:trHeight w:val="573"/>
        </w:trPr>
        <w:tc>
          <w:tcPr>
            <w:tcW w:w="1057" w:type="dxa"/>
            <w:vMerge/>
            <w:vAlign w:val="center"/>
          </w:tcPr>
          <w:p w14:paraId="2A6ED40E" w14:textId="77777777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8C9DAF9" w14:textId="12DFCDC5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045C33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Prezentacja własnego projektu dotyczącego poszczególnych sfer </w:t>
            </w:r>
            <w:r w:rsidR="0005234E" w:rsidRPr="0005234E">
              <w:rPr>
                <w:rFonts w:ascii="Times New Roman" w:hAnsi="Times New Roman" w:cs="Times New Roman"/>
                <w:sz w:val="20"/>
                <w:szCs w:val="20"/>
              </w:rPr>
              <w:t>rozwoju</w:t>
            </w:r>
            <w:r w:rsidR="00045C33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i teorii przywiązania</w:t>
            </w:r>
          </w:p>
        </w:tc>
        <w:tc>
          <w:tcPr>
            <w:tcW w:w="2092" w:type="dxa"/>
            <w:vAlign w:val="center"/>
          </w:tcPr>
          <w:p w14:paraId="72E28401" w14:textId="11A2E665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20 godz.</w:t>
            </w:r>
          </w:p>
        </w:tc>
        <w:tc>
          <w:tcPr>
            <w:tcW w:w="2374" w:type="dxa"/>
          </w:tcPr>
          <w:p w14:paraId="76EF1CCF" w14:textId="77777777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1AB" w:rsidRPr="008C12EA" w14:paraId="24D79E46" w14:textId="77777777" w:rsidTr="770F3638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3371AB" w:rsidRPr="0005234E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56B233E2" w:rsidR="003371AB" w:rsidRPr="0005234E" w:rsidRDefault="00A3678A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  <w:tc>
          <w:tcPr>
            <w:tcW w:w="2374" w:type="dxa"/>
            <w:vAlign w:val="center"/>
          </w:tcPr>
          <w:p w14:paraId="5821D43A" w14:textId="15ADFF86" w:rsidR="003371AB" w:rsidRPr="0005234E" w:rsidRDefault="00A3678A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3371AB" w:rsidRPr="008C12EA" w14:paraId="6741F04E" w14:textId="77777777" w:rsidTr="770F3638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05234E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2801A7D" w:rsidR="003371AB" w:rsidRPr="0005234E" w:rsidRDefault="002A6E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632542B" w:rsidR="003371AB" w:rsidRPr="0005234E" w:rsidRDefault="00C21B80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  <w:r w:rsidR="0017623C" w:rsidRPr="000523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678A" w:rsidRPr="000523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08F9" w:rsidRPr="008C12EA" w14:paraId="34FE0F1B" w14:textId="77777777" w:rsidTr="770F3638">
        <w:trPr>
          <w:trHeight w:val="472"/>
        </w:trPr>
        <w:tc>
          <w:tcPr>
            <w:tcW w:w="5233" w:type="dxa"/>
            <w:gridSpan w:val="2"/>
            <w:vAlign w:val="center"/>
          </w:tcPr>
          <w:p w14:paraId="59C94890" w14:textId="121B3FFE" w:rsidR="00B808F9" w:rsidRPr="0005234E" w:rsidRDefault="00B808F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LICZBA PUNKTÓW ECTS DLA PRZEDMIOTU - RAZEM</w:t>
            </w:r>
          </w:p>
        </w:tc>
        <w:tc>
          <w:tcPr>
            <w:tcW w:w="4466" w:type="dxa"/>
            <w:gridSpan w:val="2"/>
            <w:vAlign w:val="center"/>
          </w:tcPr>
          <w:p w14:paraId="647343D4" w14:textId="4141F393" w:rsidR="00B808F9" w:rsidRPr="0005234E" w:rsidRDefault="00B808F9" w:rsidP="00B808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34E">
              <w:rPr>
                <w:rFonts w:ascii="Times New Roman" w:hAnsi="Times New Roman" w:cs="Times New Roman"/>
                <w:sz w:val="20"/>
                <w:szCs w:val="20"/>
              </w:rPr>
              <w:t>5 ECTS</w:t>
            </w:r>
          </w:p>
        </w:tc>
      </w:tr>
      <w:tr w:rsidR="003A18AC" w:rsidRPr="008C12EA" w14:paraId="3A673109" w14:textId="77777777" w:rsidTr="770F3638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EF4538B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8C12EA" w:rsidRDefault="00A45A2E" w:rsidP="000C7267">
      <w:pPr>
        <w:spacing w:before="120"/>
        <w:jc w:val="both"/>
      </w:pPr>
    </w:p>
    <w:p w14:paraId="14677F28" w14:textId="77777777" w:rsidR="00A45A2E" w:rsidRPr="0005234E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05234E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05234E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05234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05234E">
        <w:rPr>
          <w:rFonts w:ascii="Times New Roman" w:hAnsi="Times New Roman" w:cs="Times New Roman"/>
          <w:sz w:val="20"/>
          <w:szCs w:val="20"/>
        </w:rPr>
        <w:t xml:space="preserve">ale </w:t>
      </w:r>
      <w:r w:rsidRPr="0005234E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05234E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05234E">
        <w:rPr>
          <w:rFonts w:ascii="Times New Roman" w:hAnsi="Times New Roman" w:cs="Times New Roman"/>
          <w:sz w:val="20"/>
          <w:szCs w:val="20"/>
        </w:rPr>
        <w:t xml:space="preserve">ale </w:t>
      </w:r>
      <w:r w:rsidRPr="0005234E">
        <w:rPr>
          <w:rFonts w:ascii="Times New Roman" w:hAnsi="Times New Roman" w:cs="Times New Roman"/>
          <w:sz w:val="20"/>
          <w:szCs w:val="20"/>
        </w:rPr>
        <w:t>z licznymi błędami;</w:t>
      </w:r>
    </w:p>
    <w:p w14:paraId="10740491" w14:textId="77777777" w:rsidR="00A45A2E" w:rsidRPr="0005234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05234E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05234E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05234E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12ED8DF6" w14:textId="77777777" w:rsidR="00C21B80" w:rsidRDefault="00C21B80" w:rsidP="00C21B80">
      <w:pPr>
        <w:ind w:left="360"/>
        <w:jc w:val="both"/>
      </w:pPr>
    </w:p>
    <w:p w14:paraId="3BB607DA" w14:textId="77777777" w:rsidR="00C21B80" w:rsidRPr="00C21B80" w:rsidRDefault="00C21B80" w:rsidP="00C21B80"/>
    <w:p w14:paraId="51580BEA" w14:textId="1707070F" w:rsidR="00C21B80" w:rsidRPr="00DF5138" w:rsidRDefault="00B808F9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DF5138">
        <w:rPr>
          <w:rFonts w:ascii="Times New Roman" w:hAnsi="Times New Roman" w:cs="Times New Roman"/>
          <w:b/>
          <w:sz w:val="20"/>
          <w:szCs w:val="20"/>
        </w:rPr>
        <w:t xml:space="preserve">Ćwiczenia: </w:t>
      </w:r>
    </w:p>
    <w:p w14:paraId="285E40A0" w14:textId="77777777" w:rsidR="00EA41FB" w:rsidRPr="00DF5138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</w:p>
    <w:p w14:paraId="2E211615" w14:textId="77777777" w:rsidR="00EA41FB" w:rsidRPr="00DF5138" w:rsidRDefault="00EA41FB" w:rsidP="00EA41FB">
      <w:pPr>
        <w:rPr>
          <w:b/>
          <w:sz w:val="20"/>
          <w:szCs w:val="20"/>
        </w:rPr>
      </w:pPr>
      <w:r w:rsidRPr="00DF5138">
        <w:rPr>
          <w:b/>
          <w:sz w:val="20"/>
          <w:szCs w:val="20"/>
        </w:rPr>
        <w:t>Forma zaliczenia: zaliczenie z oceną</w:t>
      </w:r>
    </w:p>
    <w:p w14:paraId="50FDA7F4" w14:textId="4658E052" w:rsidR="00EA41FB" w:rsidRPr="00DF5138" w:rsidRDefault="00EA41FB" w:rsidP="00C21B80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</w:rPr>
      </w:pPr>
      <w:r w:rsidRPr="00DF51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9CDE20E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>Student</w:t>
      </w:r>
      <w:r w:rsidRPr="00DF5138">
        <w:rPr>
          <w:b/>
          <w:sz w:val="20"/>
          <w:szCs w:val="20"/>
        </w:rPr>
        <w:t xml:space="preserve"> </w:t>
      </w:r>
      <w:r w:rsidRPr="00DF5138">
        <w:rPr>
          <w:sz w:val="20"/>
          <w:szCs w:val="20"/>
        </w:rPr>
        <w:t>uzyskuje zaliczenie z ćwiczeń poprzez aktywność w dwóch formach:</w:t>
      </w:r>
    </w:p>
    <w:p w14:paraId="2A6608F5" w14:textId="6669328E" w:rsidR="00C21B80" w:rsidRPr="00DF5138" w:rsidRDefault="00C21B80" w:rsidP="00DF513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 xml:space="preserve">Przygotowanie </w:t>
      </w:r>
      <w:r w:rsidR="00045C33" w:rsidRPr="00DF5138">
        <w:rPr>
          <w:rFonts w:ascii="Times New Roman" w:hAnsi="Times New Roman" w:cs="Times New Roman"/>
          <w:sz w:val="20"/>
          <w:szCs w:val="20"/>
        </w:rPr>
        <w:t>arkusza obserwacji i prezentacji wyników obserwacji</w:t>
      </w:r>
      <w:r w:rsidRPr="00DF513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77258A0" w14:textId="77777777" w:rsidR="00C21B80" w:rsidRPr="00DF5138" w:rsidRDefault="00C21B80" w:rsidP="00DF513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Praca zespołowa na zajęciach.</w:t>
      </w:r>
    </w:p>
    <w:p w14:paraId="68BEBFC0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>Kryteria oceny poszczególnych form:</w:t>
      </w:r>
    </w:p>
    <w:p w14:paraId="78CF097B" w14:textId="4C6B5E28" w:rsidR="00C21B80" w:rsidRPr="00DF5138" w:rsidRDefault="00C21B80" w:rsidP="00DF5138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Przygotowanie</w:t>
      </w:r>
      <w:r w:rsidR="00F96BDC" w:rsidRPr="00DF5138">
        <w:rPr>
          <w:rFonts w:ascii="Times New Roman" w:hAnsi="Times New Roman" w:cs="Times New Roman"/>
          <w:sz w:val="20"/>
          <w:szCs w:val="20"/>
        </w:rPr>
        <w:t xml:space="preserve"> </w:t>
      </w:r>
      <w:r w:rsidR="00045C33" w:rsidRPr="00DF5138">
        <w:rPr>
          <w:rFonts w:ascii="Times New Roman" w:hAnsi="Times New Roman" w:cs="Times New Roman"/>
          <w:sz w:val="20"/>
          <w:szCs w:val="20"/>
        </w:rPr>
        <w:t>arkusza obserwacji i wyników prezentacji</w:t>
      </w:r>
      <w:r w:rsidRPr="00DF5138">
        <w:rPr>
          <w:rFonts w:ascii="Times New Roman" w:hAnsi="Times New Roman" w:cs="Times New Roman"/>
          <w:sz w:val="20"/>
          <w:szCs w:val="20"/>
        </w:rPr>
        <w:t>.</w:t>
      </w:r>
    </w:p>
    <w:p w14:paraId="39ABA0A1" w14:textId="674C92D8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lastRenderedPageBreak/>
        <w:t>Ocena z wykonania zadania wyliczana jest na podstawie określonej punktacji (0-10 p.) i ma przełożenie na ocenę w skali 2-5 (0-5 punktów = 2.0, 6 punktów =3.0, 7 punktów =3,5, 8 punktów =4.0, 9 punktów =4.5, 10 punktów =5.</w:t>
      </w:r>
      <w:r w:rsidR="00EA41FB" w:rsidRPr="00DF5138">
        <w:rPr>
          <w:rFonts w:ascii="Times New Roman" w:hAnsi="Times New Roman" w:cs="Times New Roman"/>
          <w:sz w:val="20"/>
          <w:szCs w:val="20"/>
        </w:rPr>
        <w:t>0)</w:t>
      </w:r>
      <w:r w:rsidRPr="00DF5138">
        <w:rPr>
          <w:rFonts w:ascii="Times New Roman" w:hAnsi="Times New Roman" w:cs="Times New Roman"/>
          <w:sz w:val="20"/>
          <w:szCs w:val="20"/>
        </w:rPr>
        <w:t>.</w:t>
      </w:r>
    </w:p>
    <w:p w14:paraId="083E1E87" w14:textId="77777777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Oceniane będą:</w:t>
      </w:r>
    </w:p>
    <w:p w14:paraId="5225D2F2" w14:textId="0A4DE71C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 xml:space="preserve">- zgodność z tematem, właściwy dobór </w:t>
      </w:r>
      <w:r w:rsidR="00F96BDC" w:rsidRPr="00DF5138">
        <w:rPr>
          <w:rFonts w:ascii="Times New Roman" w:hAnsi="Times New Roman" w:cs="Times New Roman"/>
          <w:sz w:val="20"/>
          <w:szCs w:val="20"/>
        </w:rPr>
        <w:t xml:space="preserve">grupy badawczej i </w:t>
      </w:r>
      <w:r w:rsidR="00EA41FB" w:rsidRPr="00DF5138">
        <w:rPr>
          <w:rFonts w:ascii="Times New Roman" w:hAnsi="Times New Roman" w:cs="Times New Roman"/>
          <w:sz w:val="20"/>
          <w:szCs w:val="20"/>
        </w:rPr>
        <w:t>tematu (</w:t>
      </w:r>
      <w:r w:rsidRPr="00DF5138">
        <w:rPr>
          <w:rFonts w:ascii="Times New Roman" w:hAnsi="Times New Roman" w:cs="Times New Roman"/>
          <w:sz w:val="20"/>
          <w:szCs w:val="20"/>
        </w:rPr>
        <w:t>0-3 p.),</w:t>
      </w:r>
    </w:p>
    <w:p w14:paraId="101A66B5" w14:textId="71AFA6EB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- stopień zaangażowania studenta w prezentację, poprawność wypowiedzi, przygotowanie pomocy dydaktycznych, angażowanie grupy (0-3 p.),</w:t>
      </w:r>
    </w:p>
    <w:p w14:paraId="5FE2EA98" w14:textId="77777777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- struktura wypowiedzi pisemnej wg ustalonego kryterium (0-2 p.),</w:t>
      </w:r>
    </w:p>
    <w:p w14:paraId="1F4EB5F1" w14:textId="77777777" w:rsidR="00C21B80" w:rsidRPr="00DF5138" w:rsidRDefault="00C21B80" w:rsidP="00DF513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DF5138">
        <w:rPr>
          <w:rFonts w:ascii="Times New Roman" w:hAnsi="Times New Roman" w:cs="Times New Roman"/>
          <w:sz w:val="20"/>
          <w:szCs w:val="20"/>
        </w:rPr>
        <w:t>- poprawność zapisu treści oraz uwzględnienie i zapis źródeł (0-2 p.).</w:t>
      </w:r>
    </w:p>
    <w:p w14:paraId="29A6A788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2)   Praca zespołowa na zajęciach – zaliczenie zadania bez oceny (zaliczenie/brak zaliczenia)</w:t>
      </w:r>
    </w:p>
    <w:p w14:paraId="7975E318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Student otrzymuje zaliczenie na podstawie (wykonania jednego przydzielonego zadania</w:t>
      </w:r>
    </w:p>
    <w:p w14:paraId="3A9615FE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indywidualnego, przedstawienie opracowanego zadania w zespole, zespołowej pracy</w:t>
      </w:r>
    </w:p>
    <w:p w14:paraId="2AD677EF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grupowej na zajęciach, aktywności i zaangażowania w pracę zespołu, osiągnięcie </w:t>
      </w:r>
    </w:p>
    <w:p w14:paraId="00C3CA52" w14:textId="77777777" w:rsidR="00C21B80" w:rsidRPr="00DF5138" w:rsidRDefault="00C21B80" w:rsidP="00DF5138">
      <w:pPr>
        <w:jc w:val="both"/>
        <w:rPr>
          <w:sz w:val="20"/>
          <w:szCs w:val="20"/>
        </w:rPr>
      </w:pPr>
      <w:r w:rsidRPr="00DF5138">
        <w:rPr>
          <w:sz w:val="20"/>
          <w:szCs w:val="20"/>
        </w:rPr>
        <w:t xml:space="preserve">            zakładanych efektów i wyników pracy w trakcie wykonywanych zadań/ćwiczeń). </w:t>
      </w:r>
    </w:p>
    <w:p w14:paraId="22F99A73" w14:textId="77777777" w:rsidR="00C21B80" w:rsidRPr="00DF5138" w:rsidRDefault="00C21B80" w:rsidP="00C21B80">
      <w:pPr>
        <w:ind w:left="360"/>
        <w:jc w:val="both"/>
        <w:rPr>
          <w:sz w:val="20"/>
          <w:szCs w:val="20"/>
        </w:rPr>
      </w:pPr>
    </w:p>
    <w:p w14:paraId="46882807" w14:textId="77777777" w:rsidR="00DF5138" w:rsidRDefault="00DF5138" w:rsidP="005A454A">
      <w:pPr>
        <w:rPr>
          <w:b/>
          <w:sz w:val="20"/>
          <w:szCs w:val="20"/>
        </w:rPr>
      </w:pPr>
    </w:p>
    <w:p w14:paraId="3E81CE5A" w14:textId="77777777" w:rsidR="00DF5138" w:rsidRDefault="00DF5138" w:rsidP="005A454A">
      <w:pPr>
        <w:rPr>
          <w:b/>
          <w:sz w:val="20"/>
          <w:szCs w:val="20"/>
        </w:rPr>
      </w:pPr>
    </w:p>
    <w:p w14:paraId="750A715F" w14:textId="77777777" w:rsidR="00DF5138" w:rsidRDefault="00DF5138" w:rsidP="005A454A">
      <w:pPr>
        <w:rPr>
          <w:b/>
          <w:sz w:val="20"/>
          <w:szCs w:val="20"/>
        </w:rPr>
      </w:pPr>
    </w:p>
    <w:p w14:paraId="758F4320" w14:textId="14D61C5A" w:rsidR="00EA41FB" w:rsidRPr="00DF5138" w:rsidRDefault="00F96BDC" w:rsidP="005A454A">
      <w:pPr>
        <w:rPr>
          <w:b/>
          <w:sz w:val="20"/>
          <w:szCs w:val="20"/>
        </w:rPr>
      </w:pPr>
      <w:r w:rsidRPr="00DF5138">
        <w:rPr>
          <w:b/>
          <w:sz w:val="20"/>
          <w:szCs w:val="20"/>
        </w:rPr>
        <w:t xml:space="preserve">Wykład: </w:t>
      </w:r>
    </w:p>
    <w:p w14:paraId="7E8A7D1F" w14:textId="77777777" w:rsidR="00EA41FB" w:rsidRPr="00DF5138" w:rsidRDefault="00EA41FB" w:rsidP="005A454A">
      <w:pPr>
        <w:rPr>
          <w:b/>
          <w:sz w:val="20"/>
          <w:szCs w:val="20"/>
        </w:rPr>
      </w:pPr>
    </w:p>
    <w:p w14:paraId="468AC2D1" w14:textId="26B17620" w:rsidR="005A454A" w:rsidRPr="00DF5138" w:rsidRDefault="00EA41FB" w:rsidP="005A454A">
      <w:pPr>
        <w:rPr>
          <w:b/>
          <w:sz w:val="20"/>
          <w:szCs w:val="20"/>
        </w:rPr>
      </w:pPr>
      <w:r w:rsidRPr="00DF5138">
        <w:rPr>
          <w:b/>
          <w:sz w:val="20"/>
          <w:szCs w:val="20"/>
        </w:rPr>
        <w:t>Forma zaliczenia: e</w:t>
      </w:r>
      <w:r w:rsidR="00F96BDC" w:rsidRPr="00DF5138">
        <w:rPr>
          <w:b/>
          <w:sz w:val="20"/>
          <w:szCs w:val="20"/>
        </w:rPr>
        <w:t xml:space="preserve">gzamin </w:t>
      </w:r>
      <w:r w:rsidRPr="00DF5138">
        <w:rPr>
          <w:b/>
          <w:sz w:val="20"/>
          <w:szCs w:val="20"/>
        </w:rPr>
        <w:t>ustny</w:t>
      </w:r>
    </w:p>
    <w:p w14:paraId="3BB27A07" w14:textId="77777777" w:rsidR="0005234E" w:rsidRPr="00DF5138" w:rsidRDefault="0005234E" w:rsidP="005A454A">
      <w:pPr>
        <w:rPr>
          <w:b/>
          <w:sz w:val="20"/>
          <w:szCs w:val="20"/>
        </w:rPr>
      </w:pPr>
    </w:p>
    <w:p w14:paraId="6D04B1C1" w14:textId="31EE4809" w:rsidR="00EA41FB" w:rsidRDefault="00EA41FB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 xml:space="preserve">Student odpowiada na 3 pytania dotyczące tematyki omawianej na zajęciach. </w:t>
      </w:r>
    </w:p>
    <w:p w14:paraId="69AE768D" w14:textId="77777777" w:rsidR="00DF5138" w:rsidRPr="00DF5138" w:rsidRDefault="00DF5138" w:rsidP="005A454A">
      <w:pPr>
        <w:rPr>
          <w:bCs/>
          <w:sz w:val="20"/>
          <w:szCs w:val="20"/>
        </w:rPr>
      </w:pPr>
    </w:p>
    <w:p w14:paraId="2F144CAB" w14:textId="0246371A" w:rsidR="00F96BDC" w:rsidRPr="00DF5138" w:rsidRDefault="00F96BDC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>Kryteria oceniania:</w:t>
      </w:r>
    </w:p>
    <w:p w14:paraId="0FF3BCDD" w14:textId="3C783045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Bdb</w:t>
      </w:r>
      <w:proofErr w:type="spellEnd"/>
      <w:r w:rsidRPr="00DF5138">
        <w:rPr>
          <w:bCs/>
          <w:sz w:val="20"/>
          <w:szCs w:val="20"/>
        </w:rPr>
        <w:t xml:space="preserve"> 90%-100%</w:t>
      </w:r>
    </w:p>
    <w:p w14:paraId="690B3BA4" w14:textId="0F1AEEDC" w:rsidR="00F96BDC" w:rsidRPr="00DF5138" w:rsidRDefault="00F96BDC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>Db + 80%-89%</w:t>
      </w:r>
    </w:p>
    <w:p w14:paraId="64D6A228" w14:textId="487FC027" w:rsidR="00F96BDC" w:rsidRPr="00DF5138" w:rsidRDefault="00F96BDC" w:rsidP="005A454A">
      <w:pPr>
        <w:rPr>
          <w:bCs/>
          <w:sz w:val="20"/>
          <w:szCs w:val="20"/>
        </w:rPr>
      </w:pPr>
      <w:r w:rsidRPr="00DF5138">
        <w:rPr>
          <w:bCs/>
          <w:sz w:val="20"/>
          <w:szCs w:val="20"/>
        </w:rPr>
        <w:t>Db 70%-79%</w:t>
      </w:r>
    </w:p>
    <w:p w14:paraId="39A4A1F6" w14:textId="1283ABC5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Dst</w:t>
      </w:r>
      <w:proofErr w:type="spellEnd"/>
      <w:r w:rsidRPr="00DF5138">
        <w:rPr>
          <w:bCs/>
          <w:sz w:val="20"/>
          <w:szCs w:val="20"/>
        </w:rPr>
        <w:t xml:space="preserve"> + 60%-69%</w:t>
      </w:r>
    </w:p>
    <w:p w14:paraId="1089FA89" w14:textId="22E50E57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Dst</w:t>
      </w:r>
      <w:proofErr w:type="spellEnd"/>
      <w:r w:rsidRPr="00DF5138">
        <w:rPr>
          <w:bCs/>
          <w:sz w:val="20"/>
          <w:szCs w:val="20"/>
        </w:rPr>
        <w:t xml:space="preserve"> 51%-59%</w:t>
      </w:r>
    </w:p>
    <w:p w14:paraId="38A59E4D" w14:textId="6988602B" w:rsidR="00F96BDC" w:rsidRPr="00DF5138" w:rsidRDefault="00F96BDC" w:rsidP="005A454A">
      <w:pPr>
        <w:rPr>
          <w:bCs/>
          <w:sz w:val="20"/>
          <w:szCs w:val="20"/>
        </w:rPr>
      </w:pPr>
      <w:proofErr w:type="spellStart"/>
      <w:r w:rsidRPr="00DF5138">
        <w:rPr>
          <w:bCs/>
          <w:sz w:val="20"/>
          <w:szCs w:val="20"/>
        </w:rPr>
        <w:t>Ndst</w:t>
      </w:r>
      <w:proofErr w:type="spellEnd"/>
      <w:r w:rsidRPr="00DF5138">
        <w:rPr>
          <w:bCs/>
          <w:sz w:val="20"/>
          <w:szCs w:val="20"/>
        </w:rPr>
        <w:t xml:space="preserve"> poniżej 51%</w:t>
      </w:r>
    </w:p>
    <w:p w14:paraId="4DDFF362" w14:textId="77777777" w:rsidR="00A45A2E" w:rsidRPr="008C12EA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99F235F" w14:textId="38045640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326377C1" w14:textId="6506F1B6" w:rsidR="00844880" w:rsidRPr="00BA16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22AEED9" w14:textId="733400FA" w:rsidR="00CC4E81" w:rsidRPr="00BA16E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>Opracował</w:t>
      </w:r>
      <w:r w:rsidR="00F96BDC" w:rsidRPr="00BA16EA">
        <w:rPr>
          <w:rFonts w:ascii="Times New Roman" w:hAnsi="Times New Roman" w:cs="Times New Roman"/>
          <w:sz w:val="20"/>
          <w:szCs w:val="20"/>
        </w:rPr>
        <w:t xml:space="preserve">a: dr hab. Ewa Karmolińska-Jagodzik </w:t>
      </w:r>
    </w:p>
    <w:p w14:paraId="3BF66DBA" w14:textId="3B7C70ED" w:rsidR="00CC4E81" w:rsidRPr="00BA16E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>Sprawdził:</w:t>
      </w:r>
      <w:r w:rsidR="00CA53A8" w:rsidRPr="00BA16EA">
        <w:rPr>
          <w:rFonts w:ascii="Times New Roman" w:hAnsi="Times New Roman" w:cs="Times New Roman"/>
          <w:sz w:val="20"/>
          <w:szCs w:val="20"/>
        </w:rPr>
        <w:t xml:space="preserve"> </w:t>
      </w:r>
      <w:r w:rsidR="00CA2FAD">
        <w:rPr>
          <w:rFonts w:ascii="Times New Roman" w:hAnsi="Times New Roman" w:cs="Times New Roman"/>
          <w:sz w:val="20"/>
          <w:szCs w:val="20"/>
        </w:rPr>
        <w:t xml:space="preserve">mgr Józefina </w:t>
      </w:r>
      <w:proofErr w:type="spellStart"/>
      <w:r w:rsidR="00CA2FAD">
        <w:rPr>
          <w:rFonts w:ascii="Times New Roman" w:hAnsi="Times New Roman" w:cs="Times New Roman"/>
          <w:sz w:val="20"/>
          <w:szCs w:val="20"/>
        </w:rPr>
        <w:t>Matyla</w:t>
      </w:r>
      <w:proofErr w:type="spellEnd"/>
      <w:r w:rsidR="00CA2FA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F00B59" w14:textId="1AD8395B" w:rsidR="00A45A2E" w:rsidRPr="00BA16EA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A16EA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BD59F7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4ED37" w14:textId="77777777" w:rsidR="00C876B8" w:rsidRDefault="00C876B8" w:rsidP="00C876B8">
      <w:r>
        <w:separator/>
      </w:r>
    </w:p>
  </w:endnote>
  <w:endnote w:type="continuationSeparator" w:id="0">
    <w:p w14:paraId="21E2DD94" w14:textId="77777777" w:rsidR="00C876B8" w:rsidRDefault="00C876B8" w:rsidP="00C8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E3DB" w14:textId="77777777" w:rsidR="00C876B8" w:rsidRDefault="00C876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0F1B" w14:textId="77777777" w:rsidR="00C876B8" w:rsidRDefault="00C876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CE69" w14:textId="77777777" w:rsidR="00C876B8" w:rsidRDefault="00C87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E432E" w14:textId="77777777" w:rsidR="00C876B8" w:rsidRDefault="00C876B8" w:rsidP="00C876B8">
      <w:r>
        <w:separator/>
      </w:r>
    </w:p>
  </w:footnote>
  <w:footnote w:type="continuationSeparator" w:id="0">
    <w:p w14:paraId="77E5D1C4" w14:textId="77777777" w:rsidR="00C876B8" w:rsidRDefault="00C876B8" w:rsidP="00C87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9525" w14:textId="77777777" w:rsidR="00C876B8" w:rsidRDefault="00C876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A65FB" w14:textId="4908D9B8" w:rsidR="00C876B8" w:rsidRDefault="00C876B8">
    <w:pPr>
      <w:pStyle w:val="Nagwek"/>
    </w:pPr>
    <w:r>
      <w:rPr>
        <w:noProof/>
      </w:rPr>
      <w:drawing>
        <wp:inline distT="0" distB="0" distL="0" distR="0" wp14:anchorId="76F4EB9D" wp14:editId="2CFFD634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ED6D02" w14:textId="77777777" w:rsidR="00C876B8" w:rsidRDefault="00C876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AAE4D" w14:textId="77777777" w:rsidR="00C876B8" w:rsidRDefault="00C876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3736A"/>
    <w:multiLevelType w:val="hybridMultilevel"/>
    <w:tmpl w:val="0BCAA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4915589"/>
    <w:multiLevelType w:val="hybridMultilevel"/>
    <w:tmpl w:val="76C4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234868">
    <w:abstractNumId w:val="5"/>
  </w:num>
  <w:num w:numId="2" w16cid:durableId="873153026">
    <w:abstractNumId w:val="8"/>
  </w:num>
  <w:num w:numId="3" w16cid:durableId="353456377">
    <w:abstractNumId w:val="7"/>
  </w:num>
  <w:num w:numId="4" w16cid:durableId="1974287641">
    <w:abstractNumId w:val="10"/>
  </w:num>
  <w:num w:numId="5" w16cid:durableId="1551963053">
    <w:abstractNumId w:val="9"/>
  </w:num>
  <w:num w:numId="6" w16cid:durableId="181239674">
    <w:abstractNumId w:val="13"/>
  </w:num>
  <w:num w:numId="7" w16cid:durableId="1329402685">
    <w:abstractNumId w:val="2"/>
  </w:num>
  <w:num w:numId="8" w16cid:durableId="1967000149">
    <w:abstractNumId w:val="3"/>
  </w:num>
  <w:num w:numId="9" w16cid:durableId="177894698">
    <w:abstractNumId w:val="4"/>
  </w:num>
  <w:num w:numId="10" w16cid:durableId="1825852829">
    <w:abstractNumId w:val="6"/>
  </w:num>
  <w:num w:numId="11" w16cid:durableId="424229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785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010375">
    <w:abstractNumId w:val="1"/>
  </w:num>
  <w:num w:numId="14" w16cid:durableId="1792675162">
    <w:abstractNumId w:val="12"/>
  </w:num>
  <w:num w:numId="15" w16cid:durableId="1051461999">
    <w:abstractNumId w:val="0"/>
  </w:num>
  <w:num w:numId="16" w16cid:durableId="2320145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1BA1"/>
    <w:rsid w:val="00045C33"/>
    <w:rsid w:val="0005234E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112D4B"/>
    <w:rsid w:val="00162656"/>
    <w:rsid w:val="00173115"/>
    <w:rsid w:val="0017623C"/>
    <w:rsid w:val="00177B20"/>
    <w:rsid w:val="001839F0"/>
    <w:rsid w:val="001A6698"/>
    <w:rsid w:val="001B0580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326A1"/>
    <w:rsid w:val="00240710"/>
    <w:rsid w:val="002549B1"/>
    <w:rsid w:val="002740B3"/>
    <w:rsid w:val="0027456C"/>
    <w:rsid w:val="002A6EF9"/>
    <w:rsid w:val="002B1DE2"/>
    <w:rsid w:val="002D0252"/>
    <w:rsid w:val="002E3FEB"/>
    <w:rsid w:val="003103CE"/>
    <w:rsid w:val="00312808"/>
    <w:rsid w:val="003371AB"/>
    <w:rsid w:val="00342842"/>
    <w:rsid w:val="00345075"/>
    <w:rsid w:val="0036206D"/>
    <w:rsid w:val="00391120"/>
    <w:rsid w:val="00391FD0"/>
    <w:rsid w:val="003A18AC"/>
    <w:rsid w:val="003A446D"/>
    <w:rsid w:val="003B6CE0"/>
    <w:rsid w:val="0043462B"/>
    <w:rsid w:val="0045605A"/>
    <w:rsid w:val="00461E39"/>
    <w:rsid w:val="00462B11"/>
    <w:rsid w:val="004A243D"/>
    <w:rsid w:val="004C16AA"/>
    <w:rsid w:val="004C27FD"/>
    <w:rsid w:val="004C5746"/>
    <w:rsid w:val="004C6156"/>
    <w:rsid w:val="004E0E2F"/>
    <w:rsid w:val="005701C4"/>
    <w:rsid w:val="005748F7"/>
    <w:rsid w:val="00596340"/>
    <w:rsid w:val="005A454A"/>
    <w:rsid w:val="005B269A"/>
    <w:rsid w:val="005B5EB1"/>
    <w:rsid w:val="005F0D2C"/>
    <w:rsid w:val="005F4970"/>
    <w:rsid w:val="0060309A"/>
    <w:rsid w:val="00622528"/>
    <w:rsid w:val="00636718"/>
    <w:rsid w:val="00660304"/>
    <w:rsid w:val="00672A1A"/>
    <w:rsid w:val="0069050C"/>
    <w:rsid w:val="006927A8"/>
    <w:rsid w:val="006B2A7C"/>
    <w:rsid w:val="006B5CD5"/>
    <w:rsid w:val="006D5564"/>
    <w:rsid w:val="006F3B31"/>
    <w:rsid w:val="006F3FC3"/>
    <w:rsid w:val="007168A9"/>
    <w:rsid w:val="007244C6"/>
    <w:rsid w:val="00725C2C"/>
    <w:rsid w:val="00726DA4"/>
    <w:rsid w:val="00732BA2"/>
    <w:rsid w:val="00754500"/>
    <w:rsid w:val="0076121E"/>
    <w:rsid w:val="00761718"/>
    <w:rsid w:val="007B205D"/>
    <w:rsid w:val="007D2C39"/>
    <w:rsid w:val="007E7177"/>
    <w:rsid w:val="00806F3F"/>
    <w:rsid w:val="0082182E"/>
    <w:rsid w:val="008348ED"/>
    <w:rsid w:val="00844880"/>
    <w:rsid w:val="00844A49"/>
    <w:rsid w:val="00846248"/>
    <w:rsid w:val="00852B28"/>
    <w:rsid w:val="008660CF"/>
    <w:rsid w:val="00873852"/>
    <w:rsid w:val="00893BEB"/>
    <w:rsid w:val="008A35C7"/>
    <w:rsid w:val="008C12EA"/>
    <w:rsid w:val="008D0219"/>
    <w:rsid w:val="008E0EC6"/>
    <w:rsid w:val="008F4B24"/>
    <w:rsid w:val="00904611"/>
    <w:rsid w:val="00927F70"/>
    <w:rsid w:val="00942D39"/>
    <w:rsid w:val="00944C15"/>
    <w:rsid w:val="00953293"/>
    <w:rsid w:val="009617B4"/>
    <w:rsid w:val="009A4911"/>
    <w:rsid w:val="009B12EE"/>
    <w:rsid w:val="009B1C73"/>
    <w:rsid w:val="009C5772"/>
    <w:rsid w:val="009D25A2"/>
    <w:rsid w:val="009E0DA1"/>
    <w:rsid w:val="009F0D46"/>
    <w:rsid w:val="009F3CD3"/>
    <w:rsid w:val="009F4499"/>
    <w:rsid w:val="009F6A5A"/>
    <w:rsid w:val="00A00FAC"/>
    <w:rsid w:val="00A3678A"/>
    <w:rsid w:val="00A45A2E"/>
    <w:rsid w:val="00A46648"/>
    <w:rsid w:val="00A46C67"/>
    <w:rsid w:val="00A73047"/>
    <w:rsid w:val="00A82208"/>
    <w:rsid w:val="00AB7630"/>
    <w:rsid w:val="00AD09D2"/>
    <w:rsid w:val="00AD67C2"/>
    <w:rsid w:val="00AE0712"/>
    <w:rsid w:val="00B1014C"/>
    <w:rsid w:val="00B34874"/>
    <w:rsid w:val="00B355AC"/>
    <w:rsid w:val="00B70973"/>
    <w:rsid w:val="00B8046F"/>
    <w:rsid w:val="00B808F9"/>
    <w:rsid w:val="00B85608"/>
    <w:rsid w:val="00B94558"/>
    <w:rsid w:val="00B96CF7"/>
    <w:rsid w:val="00B9746B"/>
    <w:rsid w:val="00BA16EA"/>
    <w:rsid w:val="00BA6074"/>
    <w:rsid w:val="00BD2187"/>
    <w:rsid w:val="00BD59F7"/>
    <w:rsid w:val="00BE678B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876B8"/>
    <w:rsid w:val="00C92365"/>
    <w:rsid w:val="00C968F4"/>
    <w:rsid w:val="00CA2FAD"/>
    <w:rsid w:val="00CA53A8"/>
    <w:rsid w:val="00CC4E81"/>
    <w:rsid w:val="00CD13E4"/>
    <w:rsid w:val="00CF1517"/>
    <w:rsid w:val="00D00318"/>
    <w:rsid w:val="00D01212"/>
    <w:rsid w:val="00D11599"/>
    <w:rsid w:val="00D169C1"/>
    <w:rsid w:val="00D23DDB"/>
    <w:rsid w:val="00D8050A"/>
    <w:rsid w:val="00D80DAF"/>
    <w:rsid w:val="00DC630F"/>
    <w:rsid w:val="00DE6068"/>
    <w:rsid w:val="00DE60B3"/>
    <w:rsid w:val="00DF310B"/>
    <w:rsid w:val="00DF5138"/>
    <w:rsid w:val="00E14B5A"/>
    <w:rsid w:val="00EA41FB"/>
    <w:rsid w:val="00EC4C44"/>
    <w:rsid w:val="00EE38A3"/>
    <w:rsid w:val="00EE4FFD"/>
    <w:rsid w:val="00EF20B5"/>
    <w:rsid w:val="00EF79B8"/>
    <w:rsid w:val="00F142FB"/>
    <w:rsid w:val="00F1701A"/>
    <w:rsid w:val="00F20FB6"/>
    <w:rsid w:val="00F22C23"/>
    <w:rsid w:val="00F26CE3"/>
    <w:rsid w:val="00F375E7"/>
    <w:rsid w:val="00F444D1"/>
    <w:rsid w:val="00F452DA"/>
    <w:rsid w:val="00F566BE"/>
    <w:rsid w:val="00F702B7"/>
    <w:rsid w:val="00F91F18"/>
    <w:rsid w:val="00F9560F"/>
    <w:rsid w:val="00F96BDC"/>
    <w:rsid w:val="00F97673"/>
    <w:rsid w:val="00FD3ACC"/>
    <w:rsid w:val="05D93A3B"/>
    <w:rsid w:val="0910DAFD"/>
    <w:rsid w:val="0AACAB5E"/>
    <w:rsid w:val="0AE522A7"/>
    <w:rsid w:val="0DE44C20"/>
    <w:rsid w:val="135E637C"/>
    <w:rsid w:val="14D87740"/>
    <w:rsid w:val="1F4B2339"/>
    <w:rsid w:val="21A5A408"/>
    <w:rsid w:val="324001A0"/>
    <w:rsid w:val="37506FD6"/>
    <w:rsid w:val="3A06A573"/>
    <w:rsid w:val="3C60E98B"/>
    <w:rsid w:val="450C4E29"/>
    <w:rsid w:val="46A81E8A"/>
    <w:rsid w:val="498A07D8"/>
    <w:rsid w:val="538E8F18"/>
    <w:rsid w:val="5779E23A"/>
    <w:rsid w:val="59F65C7B"/>
    <w:rsid w:val="634FB00C"/>
    <w:rsid w:val="63A1190A"/>
    <w:rsid w:val="67815FA2"/>
    <w:rsid w:val="6823212F"/>
    <w:rsid w:val="6B5AC1F1"/>
    <w:rsid w:val="6E9262B3"/>
    <w:rsid w:val="770F3638"/>
    <w:rsid w:val="777AD1B5"/>
    <w:rsid w:val="78AB8AA4"/>
    <w:rsid w:val="7916A216"/>
    <w:rsid w:val="7926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55C24703-7983-4D88-9570-4566A5B0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218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87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76B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7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76B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ejournals.eu/resources/additional/Strony-redakcyjne-tytulowe_Psychologia-Rozwojowa_2022_27(1)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56D6E8B7BE438BC96EE1389D7FC6" ma:contentTypeVersion="4" ma:contentTypeDescription="Utwórz nowy dokument." ma:contentTypeScope="" ma:versionID="9971cd937ba5f8d3241469ad188aad15">
  <xsd:schema xmlns:xsd="http://www.w3.org/2001/XMLSchema" xmlns:xs="http://www.w3.org/2001/XMLSchema" xmlns:p="http://schemas.microsoft.com/office/2006/metadata/properties" xmlns:ns2="ae5229cd-96fa-481a-bd14-5c634b128ed9" xmlns:ns3="3ceafbdf-ed80-4e5b-b292-cdebcc65f06b" targetNamespace="http://schemas.microsoft.com/office/2006/metadata/properties" ma:root="true" ma:fieldsID="1186cc99a5199f90e5a67f02b72af23a" ns2:_="" ns3:_="">
    <xsd:import namespace="ae5229cd-96fa-481a-bd14-5c634b128ed9"/>
    <xsd:import namespace="3ceafbdf-ed80-4e5b-b292-cdebcc65f0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29cd-96fa-481a-bd14-5c634b128e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afbdf-ed80-4e5b-b292-cdebcc65f0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08469-95E0-4CA8-B6CF-8E802E0B8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29cd-96fa-481a-bd14-5c634b128ed9"/>
    <ds:schemaRef ds:uri="3ceafbdf-ed80-4e5b-b292-cdebcc65f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C06020-1B99-49FB-B0A6-E5FB0F82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1515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10</cp:revision>
  <cp:lastPrinted>2023-01-11T09:32:00Z</cp:lastPrinted>
  <dcterms:created xsi:type="dcterms:W3CDTF">2023-07-11T11:16:00Z</dcterms:created>
  <dcterms:modified xsi:type="dcterms:W3CDTF">2025-08-28T19:34:00Z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bcd2f26000b0ae840f9b14d17e1e18a891e9b406b2b9f54d21616c9e9c544ca4</vt:lpwstr>
  </property>
</Properties>
</file>